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77" w:rsidRPr="003149F1" w:rsidRDefault="00916F77" w:rsidP="00916F77">
      <w:pPr>
        <w:jc w:val="center"/>
        <w:rPr>
          <w:rFonts w:ascii="HG明朝E" w:eastAsia="HG明朝E" w:hAnsi="HG明朝E"/>
          <w:sz w:val="28"/>
          <w:szCs w:val="28"/>
        </w:rPr>
      </w:pPr>
      <w:r w:rsidRPr="003149F1">
        <w:rPr>
          <w:rFonts w:ascii="HG明朝E" w:eastAsia="HG明朝E" w:hAnsi="HG明朝E" w:hint="eastAsia"/>
          <w:sz w:val="28"/>
          <w:szCs w:val="28"/>
        </w:rPr>
        <w:t>核</w:t>
      </w:r>
      <w:r w:rsidR="00BF6C29" w:rsidRPr="003149F1">
        <w:rPr>
          <w:rFonts w:ascii="HG明朝E" w:eastAsia="HG明朝E" w:hAnsi="HG明朝E" w:hint="eastAsia"/>
          <w:sz w:val="28"/>
          <w:szCs w:val="28"/>
        </w:rPr>
        <w:t>軍拡</w:t>
      </w:r>
      <w:r w:rsidRPr="003149F1">
        <w:rPr>
          <w:rFonts w:ascii="HG明朝E" w:eastAsia="HG明朝E" w:hAnsi="HG明朝E" w:hint="eastAsia"/>
          <w:sz w:val="28"/>
          <w:szCs w:val="28"/>
        </w:rPr>
        <w:t>と核軍縮の教材</w:t>
      </w:r>
      <w:r w:rsidR="00BF6C29" w:rsidRPr="003149F1">
        <w:rPr>
          <w:rFonts w:ascii="HG明朝E" w:eastAsia="HG明朝E" w:hAnsi="HG明朝E" w:hint="eastAsia"/>
          <w:sz w:val="28"/>
          <w:szCs w:val="28"/>
        </w:rPr>
        <w:t>化</w:t>
      </w:r>
    </w:p>
    <w:p w:rsidR="00083247" w:rsidRDefault="00AC4313" w:rsidP="003149F1">
      <w:pPr>
        <w:spacing w:beforeLines="50" w:before="180"/>
      </w:pPr>
      <w:r w:rsidRPr="003149F1">
        <w:rPr>
          <w:rFonts w:asciiTheme="majorEastAsia" w:eastAsiaTheme="majorEastAsia" w:hAnsiTheme="majorEastAsia" w:hint="eastAsia"/>
        </w:rPr>
        <w:t xml:space="preserve">１　</w:t>
      </w:r>
      <w:r w:rsidR="009E4EF0" w:rsidRPr="003149F1">
        <w:rPr>
          <w:rFonts w:asciiTheme="majorEastAsia" w:eastAsiaTheme="majorEastAsia" w:hAnsiTheme="majorEastAsia" w:hint="eastAsia"/>
        </w:rPr>
        <w:t>単元</w:t>
      </w:r>
      <w:r w:rsidR="009E4EF0">
        <w:rPr>
          <w:rFonts w:hint="eastAsia"/>
        </w:rPr>
        <w:t xml:space="preserve">　中学校３</w:t>
      </w:r>
      <w:r w:rsidR="005718E9">
        <w:rPr>
          <w:rFonts w:hint="eastAsia"/>
        </w:rPr>
        <w:t>年社会（歴史）</w:t>
      </w:r>
    </w:p>
    <w:p w:rsidR="005718E9" w:rsidRDefault="005718E9" w:rsidP="007242D8">
      <w:pPr>
        <w:ind w:firstLineChars="500" w:firstLine="1050"/>
      </w:pPr>
      <w:r>
        <w:rPr>
          <w:rFonts w:hint="eastAsia"/>
        </w:rPr>
        <w:t>核軍拡と核軍縮</w:t>
      </w:r>
    </w:p>
    <w:p w:rsidR="005718E9" w:rsidRDefault="005718E9" w:rsidP="007242D8">
      <w:pPr>
        <w:ind w:firstLineChars="600" w:firstLine="1260"/>
      </w:pPr>
      <w:r>
        <w:rPr>
          <w:rFonts w:hint="eastAsia"/>
        </w:rPr>
        <w:t>・核実験（ビキニ）</w:t>
      </w:r>
    </w:p>
    <w:p w:rsidR="005718E9" w:rsidRPr="005718E9" w:rsidRDefault="005718E9" w:rsidP="007242D8">
      <w:pPr>
        <w:ind w:firstLineChars="600" w:firstLine="1260"/>
      </w:pPr>
      <w:r>
        <w:rPr>
          <w:rFonts w:hint="eastAsia"/>
        </w:rPr>
        <w:t>・</w:t>
      </w:r>
      <w:r w:rsidR="009E4EF0">
        <w:rPr>
          <w:rFonts w:hint="eastAsia"/>
        </w:rPr>
        <w:t>原水爆禁止運動</w:t>
      </w:r>
    </w:p>
    <w:p w:rsidR="005718E9" w:rsidRPr="003149F1" w:rsidRDefault="00AC4313">
      <w:pPr>
        <w:rPr>
          <w:rFonts w:asciiTheme="majorEastAsia" w:eastAsiaTheme="majorEastAsia" w:hAnsiTheme="majorEastAsia"/>
        </w:rPr>
      </w:pPr>
      <w:r w:rsidRPr="003149F1">
        <w:rPr>
          <w:rFonts w:asciiTheme="majorEastAsia" w:eastAsiaTheme="majorEastAsia" w:hAnsiTheme="majorEastAsia" w:hint="eastAsia"/>
        </w:rPr>
        <w:t xml:space="preserve">２　</w:t>
      </w:r>
      <w:r w:rsidR="005718E9" w:rsidRPr="003149F1">
        <w:rPr>
          <w:rFonts w:asciiTheme="majorEastAsia" w:eastAsiaTheme="majorEastAsia" w:hAnsiTheme="majorEastAsia" w:hint="eastAsia"/>
        </w:rPr>
        <w:t>主題設定の理由</w:t>
      </w:r>
    </w:p>
    <w:p w:rsidR="005718E9" w:rsidRDefault="005718E9" w:rsidP="00D9058C">
      <w:pPr>
        <w:ind w:left="630" w:hangingChars="300" w:hanging="630"/>
      </w:pPr>
      <w:r>
        <w:rPr>
          <w:rFonts w:hint="eastAsia"/>
        </w:rPr>
        <w:t xml:space="preserve">　　　　ヒロシマ・ナガサキへの原爆投下後の冷戦構造から核軍拡になった経緯を知るとともに、核実験による被害について知り、</w:t>
      </w:r>
      <w:r w:rsidR="009E4EF0">
        <w:rPr>
          <w:rFonts w:hint="eastAsia"/>
        </w:rPr>
        <w:t>原水爆禁止運動</w:t>
      </w:r>
      <w:r w:rsidR="00D9058C">
        <w:rPr>
          <w:rFonts w:hint="eastAsia"/>
        </w:rPr>
        <w:t>が続いていることを理解する。</w:t>
      </w:r>
    </w:p>
    <w:p w:rsidR="00D9058C" w:rsidRPr="003149F1" w:rsidRDefault="00AC4313" w:rsidP="00D9058C">
      <w:pPr>
        <w:ind w:left="630" w:hangingChars="300" w:hanging="630"/>
        <w:rPr>
          <w:rFonts w:asciiTheme="majorEastAsia" w:eastAsiaTheme="majorEastAsia" w:hAnsiTheme="majorEastAsia"/>
        </w:rPr>
      </w:pPr>
      <w:r w:rsidRPr="003149F1">
        <w:rPr>
          <w:rFonts w:asciiTheme="majorEastAsia" w:eastAsiaTheme="majorEastAsia" w:hAnsiTheme="majorEastAsia" w:hint="eastAsia"/>
        </w:rPr>
        <w:t xml:space="preserve">３　</w:t>
      </w:r>
      <w:r w:rsidR="00D9058C" w:rsidRPr="003149F1">
        <w:rPr>
          <w:rFonts w:asciiTheme="majorEastAsia" w:eastAsiaTheme="majorEastAsia" w:hAnsiTheme="majorEastAsia" w:hint="eastAsia"/>
        </w:rPr>
        <w:t>指導計画（４時間あつかい）</w:t>
      </w:r>
    </w:p>
    <w:p w:rsidR="00D9058C" w:rsidRDefault="00D9058C" w:rsidP="00D9058C">
      <w:pPr>
        <w:ind w:left="630" w:hangingChars="300" w:hanging="630"/>
      </w:pPr>
      <w:r>
        <w:rPr>
          <w:rFonts w:hint="eastAsia"/>
        </w:rPr>
        <w:t xml:space="preserve">　　　第１次　冷戦構造から核軍拡・・・２時間</w:t>
      </w:r>
    </w:p>
    <w:p w:rsidR="00D9058C" w:rsidRDefault="00D9058C" w:rsidP="00D9058C">
      <w:pPr>
        <w:ind w:left="630" w:hangingChars="300" w:hanging="630"/>
      </w:pPr>
      <w:r>
        <w:rPr>
          <w:rFonts w:hint="eastAsia"/>
        </w:rPr>
        <w:t xml:space="preserve">　　　　　　　　・ヒロシマ・ナガサキへの原爆投下とその背景</w:t>
      </w:r>
    </w:p>
    <w:p w:rsidR="00D9058C" w:rsidRPr="00D9058C" w:rsidRDefault="00D9058C" w:rsidP="00D9058C">
      <w:pPr>
        <w:ind w:left="630" w:hangingChars="300" w:hanging="630"/>
      </w:pPr>
      <w:r>
        <w:rPr>
          <w:rFonts w:hint="eastAsia"/>
        </w:rPr>
        <w:t xml:space="preserve">　　　　　　　　・核実験（ビキニ）</w:t>
      </w:r>
    </w:p>
    <w:p w:rsidR="00D9058C" w:rsidRPr="00D9058C" w:rsidRDefault="00D9058C" w:rsidP="00D9058C">
      <w:pPr>
        <w:ind w:left="630" w:hangingChars="300" w:hanging="630"/>
      </w:pPr>
      <w:r>
        <w:rPr>
          <w:rFonts w:hint="eastAsia"/>
        </w:rPr>
        <w:t xml:space="preserve">　　　第２次　</w:t>
      </w:r>
      <w:r w:rsidR="009E4EF0">
        <w:rPr>
          <w:rFonts w:hint="eastAsia"/>
        </w:rPr>
        <w:t>原水爆禁止運動</w:t>
      </w:r>
      <w:r>
        <w:rPr>
          <w:rFonts w:hint="eastAsia"/>
        </w:rPr>
        <w:t>・・・・・・・２時間</w:t>
      </w:r>
    </w:p>
    <w:p w:rsidR="00D9058C" w:rsidRDefault="00D9058C" w:rsidP="00D9058C">
      <w:pPr>
        <w:ind w:left="630" w:hangingChars="300" w:hanging="630"/>
      </w:pPr>
      <w:r>
        <w:rPr>
          <w:rFonts w:hint="eastAsia"/>
        </w:rPr>
        <w:t xml:space="preserve">　　　　　　　　・</w:t>
      </w:r>
      <w:r w:rsidR="009E4EF0">
        <w:rPr>
          <w:rFonts w:hint="eastAsia"/>
        </w:rPr>
        <w:t>原水爆禁止運動</w:t>
      </w:r>
      <w:r>
        <w:rPr>
          <w:rFonts w:hint="eastAsia"/>
        </w:rPr>
        <w:t>の</w:t>
      </w:r>
      <w:r w:rsidR="003B5830">
        <w:rPr>
          <w:rFonts w:hint="eastAsia"/>
        </w:rPr>
        <w:t>高まり</w:t>
      </w:r>
      <w:r>
        <w:rPr>
          <w:rFonts w:hint="eastAsia"/>
        </w:rPr>
        <w:t xml:space="preserve">　</w:t>
      </w:r>
    </w:p>
    <w:p w:rsidR="00D9058C" w:rsidRDefault="00D9058C" w:rsidP="00D9058C">
      <w:pPr>
        <w:ind w:left="630" w:hangingChars="300" w:hanging="630"/>
      </w:pPr>
      <w:r>
        <w:rPr>
          <w:rFonts w:hint="eastAsia"/>
        </w:rPr>
        <w:t xml:space="preserve">　　　　　　　　・今も続く</w:t>
      </w:r>
      <w:r w:rsidR="009E4EF0">
        <w:rPr>
          <w:rFonts w:hint="eastAsia"/>
        </w:rPr>
        <w:t>原水爆禁止運動</w:t>
      </w:r>
    </w:p>
    <w:p w:rsidR="00D9058C" w:rsidRDefault="00AC4313" w:rsidP="00AC4313">
      <w:pPr>
        <w:ind w:leftChars="200" w:left="840" w:hangingChars="200" w:hanging="420"/>
      </w:pPr>
      <w:r>
        <w:rPr>
          <w:rFonts w:hint="eastAsia"/>
        </w:rPr>
        <w:t>（１）</w:t>
      </w:r>
      <w:r w:rsidR="0016164C">
        <w:rPr>
          <w:rFonts w:hint="eastAsia"/>
        </w:rPr>
        <w:t>第１次、</w:t>
      </w:r>
      <w:r w:rsidR="000A20A8">
        <w:rPr>
          <w:rFonts w:hint="eastAsia"/>
        </w:rPr>
        <w:t>冷戦構造から核軍拡２時間計画の２時間目、</w:t>
      </w:r>
      <w:r>
        <w:rPr>
          <w:rFonts w:hint="eastAsia"/>
        </w:rPr>
        <w:t>「</w:t>
      </w:r>
      <w:r w:rsidR="0016164C">
        <w:rPr>
          <w:rFonts w:hint="eastAsia"/>
        </w:rPr>
        <w:t>核実験</w:t>
      </w:r>
      <w:r>
        <w:rPr>
          <w:rFonts w:hint="eastAsia"/>
        </w:rPr>
        <w:t>（ビキニ</w:t>
      </w:r>
      <w:r w:rsidR="0016164C">
        <w:rPr>
          <w:rFonts w:hint="eastAsia"/>
        </w:rPr>
        <w:t>）</w:t>
      </w:r>
      <w:r>
        <w:rPr>
          <w:rFonts w:hint="eastAsia"/>
        </w:rPr>
        <w:t>」</w:t>
      </w:r>
      <w:r w:rsidR="00D9058C">
        <w:rPr>
          <w:rFonts w:hint="eastAsia"/>
        </w:rPr>
        <w:t>のねらい</w:t>
      </w:r>
    </w:p>
    <w:p w:rsidR="00D9058C" w:rsidRDefault="00D9058C" w:rsidP="00D9058C">
      <w:pPr>
        <w:ind w:left="630" w:hangingChars="300" w:hanging="630"/>
      </w:pPr>
      <w:r>
        <w:rPr>
          <w:rFonts w:hint="eastAsia"/>
        </w:rPr>
        <w:t xml:space="preserve">　　　</w:t>
      </w:r>
      <w:r w:rsidR="00916F77">
        <w:rPr>
          <w:rFonts w:hint="eastAsia"/>
        </w:rPr>
        <w:t>核軍拡になり、ビキニ核実験</w:t>
      </w:r>
      <w:r w:rsidR="00BF6C29">
        <w:rPr>
          <w:rFonts w:hint="eastAsia"/>
        </w:rPr>
        <w:t>で</w:t>
      </w:r>
      <w:r>
        <w:rPr>
          <w:rFonts w:hint="eastAsia"/>
        </w:rPr>
        <w:t>第五福竜丸</w:t>
      </w:r>
      <w:r w:rsidR="00BF6C29">
        <w:rPr>
          <w:rFonts w:hint="eastAsia"/>
        </w:rPr>
        <w:t>など日本の漁船やマーシャル諸島の人々が</w:t>
      </w:r>
      <w:r w:rsidR="009E4EF0">
        <w:rPr>
          <w:rFonts w:hint="eastAsia"/>
        </w:rPr>
        <w:t>被曝</w:t>
      </w:r>
      <w:r w:rsidR="00916F77">
        <w:rPr>
          <w:rFonts w:hint="eastAsia"/>
        </w:rPr>
        <w:t>したことを</w:t>
      </w:r>
      <w:r>
        <w:rPr>
          <w:rFonts w:hint="eastAsia"/>
        </w:rPr>
        <w:t>理解する。</w:t>
      </w:r>
    </w:p>
    <w:p w:rsidR="00D9058C" w:rsidRDefault="00AC4313" w:rsidP="0016164C">
      <w:pPr>
        <w:ind w:leftChars="200" w:left="630" w:hangingChars="100" w:hanging="210"/>
      </w:pPr>
      <w:r>
        <w:rPr>
          <w:rFonts w:hint="eastAsia"/>
        </w:rPr>
        <w:t>（２）</w:t>
      </w:r>
      <w:r w:rsidR="00D9058C">
        <w:rPr>
          <w:rFonts w:hint="eastAsia"/>
        </w:rPr>
        <w:t>学習展開</w:t>
      </w:r>
    </w:p>
    <w:tbl>
      <w:tblPr>
        <w:tblStyle w:val="a3"/>
        <w:tblW w:w="0" w:type="auto"/>
        <w:tblInd w:w="630" w:type="dxa"/>
        <w:tblLook w:val="04A0" w:firstRow="1" w:lastRow="0" w:firstColumn="1" w:lastColumn="0" w:noHBand="0" w:noVBand="1"/>
      </w:tblPr>
      <w:tblGrid>
        <w:gridCol w:w="2696"/>
        <w:gridCol w:w="2697"/>
        <w:gridCol w:w="2697"/>
      </w:tblGrid>
      <w:tr w:rsidR="007242D8" w:rsidTr="00916F77">
        <w:tc>
          <w:tcPr>
            <w:tcW w:w="2696" w:type="dxa"/>
          </w:tcPr>
          <w:p w:rsidR="00D9058C" w:rsidRPr="00A046D0" w:rsidRDefault="00D9058C" w:rsidP="00A046D0">
            <w:pPr>
              <w:jc w:val="center"/>
              <w:rPr>
                <w:rFonts w:asciiTheme="majorEastAsia" w:eastAsiaTheme="majorEastAsia" w:hAnsiTheme="majorEastAsia"/>
              </w:rPr>
            </w:pPr>
            <w:r w:rsidRPr="00A046D0">
              <w:rPr>
                <w:rFonts w:asciiTheme="majorEastAsia" w:eastAsiaTheme="majorEastAsia" w:hAnsiTheme="majorEastAsia" w:hint="eastAsia"/>
              </w:rPr>
              <w:t>学習内容</w:t>
            </w:r>
          </w:p>
        </w:tc>
        <w:tc>
          <w:tcPr>
            <w:tcW w:w="2697" w:type="dxa"/>
          </w:tcPr>
          <w:p w:rsidR="00D9058C" w:rsidRPr="00A046D0" w:rsidRDefault="00D9058C" w:rsidP="00A046D0">
            <w:pPr>
              <w:jc w:val="center"/>
              <w:rPr>
                <w:rFonts w:asciiTheme="majorEastAsia" w:eastAsiaTheme="majorEastAsia" w:hAnsiTheme="majorEastAsia"/>
              </w:rPr>
            </w:pPr>
            <w:r w:rsidRPr="00A046D0">
              <w:rPr>
                <w:rFonts w:asciiTheme="majorEastAsia" w:eastAsiaTheme="majorEastAsia" w:hAnsiTheme="majorEastAsia" w:hint="eastAsia"/>
              </w:rPr>
              <w:t>指導上の留意点</w:t>
            </w:r>
          </w:p>
        </w:tc>
        <w:tc>
          <w:tcPr>
            <w:tcW w:w="2697" w:type="dxa"/>
          </w:tcPr>
          <w:p w:rsidR="00D9058C" w:rsidRPr="00A046D0" w:rsidRDefault="00D9058C" w:rsidP="00A046D0">
            <w:pPr>
              <w:jc w:val="center"/>
              <w:rPr>
                <w:rFonts w:asciiTheme="majorEastAsia" w:eastAsiaTheme="majorEastAsia" w:hAnsiTheme="majorEastAsia"/>
              </w:rPr>
            </w:pPr>
            <w:r w:rsidRPr="00A046D0">
              <w:rPr>
                <w:rFonts w:asciiTheme="majorEastAsia" w:eastAsiaTheme="majorEastAsia" w:hAnsiTheme="majorEastAsia" w:hint="eastAsia"/>
              </w:rPr>
              <w:t>資料</w:t>
            </w:r>
          </w:p>
        </w:tc>
      </w:tr>
      <w:tr w:rsidR="00916F77" w:rsidTr="00BF6C29">
        <w:trPr>
          <w:trHeight w:val="416"/>
        </w:trPr>
        <w:tc>
          <w:tcPr>
            <w:tcW w:w="2696" w:type="dxa"/>
          </w:tcPr>
          <w:p w:rsidR="00916F77" w:rsidRDefault="00916F77" w:rsidP="00D9058C">
            <w:r>
              <w:rPr>
                <w:rFonts w:hint="eastAsia"/>
              </w:rPr>
              <w:t>１．前時の復習をする。</w:t>
            </w:r>
            <w:r w:rsidR="009E4EF0">
              <w:rPr>
                <w:rFonts w:hint="eastAsia"/>
              </w:rPr>
              <w:t>（核軍拡の状況）</w:t>
            </w:r>
          </w:p>
          <w:p w:rsidR="00916F77" w:rsidRDefault="00916F77" w:rsidP="00D9058C"/>
          <w:p w:rsidR="00916F77" w:rsidRDefault="00916F77" w:rsidP="00D9058C"/>
          <w:p w:rsidR="00B262A5" w:rsidRDefault="00B262A5" w:rsidP="00D9058C"/>
          <w:p w:rsidR="00B262A5" w:rsidRDefault="00B262A5" w:rsidP="00D9058C"/>
          <w:p w:rsidR="00B262A5" w:rsidRDefault="00B262A5" w:rsidP="00D9058C"/>
          <w:p w:rsidR="009E4EF0" w:rsidRDefault="009E4EF0" w:rsidP="00D9058C"/>
          <w:p w:rsidR="00133246" w:rsidRDefault="00133246" w:rsidP="00D9058C">
            <w:r>
              <w:rPr>
                <w:rFonts w:hint="eastAsia"/>
                <w:noProof/>
              </w:rPr>
              <mc:AlternateContent>
                <mc:Choice Requires="wps">
                  <w:drawing>
                    <wp:anchor distT="0" distB="0" distL="114300" distR="114300" simplePos="0" relativeHeight="251659264" behindDoc="0" locked="0" layoutInCell="1" allowOverlap="1" wp14:anchorId="5C62AADC" wp14:editId="504193AF">
                      <wp:simplePos x="0" y="0"/>
                      <wp:positionH relativeFrom="column">
                        <wp:posOffset>5715</wp:posOffset>
                      </wp:positionH>
                      <wp:positionV relativeFrom="paragraph">
                        <wp:posOffset>20320</wp:posOffset>
                      </wp:positionV>
                      <wp:extent cx="4772025" cy="5905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7720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3246" w:rsidRDefault="00133246">
                                  <w:r>
                                    <w:rPr>
                                      <w:rFonts w:hint="eastAsia"/>
                                    </w:rPr>
                                    <w:t>ヒロシマ・ナガサキへの原爆投下後、</w:t>
                                  </w:r>
                                  <w:r w:rsidR="00B262A5">
                                    <w:rPr>
                                      <w:rFonts w:hint="eastAsia"/>
                                    </w:rPr>
                                    <w:t>世界中で</w:t>
                                  </w:r>
                                  <w:r w:rsidR="00AC4313">
                                    <w:rPr>
                                      <w:rFonts w:hint="eastAsia"/>
                                    </w:rPr>
                                    <w:t>ヒバクシャ</w:t>
                                  </w:r>
                                  <w:r w:rsidR="0016164C">
                                    <w:rPr>
                                      <w:rFonts w:hint="eastAsia"/>
                                    </w:rPr>
                                    <w:t>がつくられなかったのだろうか</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1.6pt;width:375.7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" fillcolor="white [3201]" strokeweight=".5pt">
                      <v:textbox>
                        <w:txbxContent>
                          <w:p w:rsidR="00133246" w:rsidRDefault="00133246">
                            <w:r>
                              <w:rPr>
                                <w:rFonts w:hint="eastAsia"/>
                              </w:rPr>
                              <w:t>ヒロシマ・ナガサキへの原爆投下後、</w:t>
                            </w:r>
                            <w:r w:rsidR="00B262A5">
                              <w:rPr>
                                <w:rFonts w:hint="eastAsia"/>
                              </w:rPr>
                              <w:t>世界中で</w:t>
                            </w:r>
                            <w:r w:rsidR="00AC4313">
                              <w:rPr>
                                <w:rFonts w:hint="eastAsia"/>
                              </w:rPr>
                              <w:t>ヒバクシャ</w:t>
                            </w:r>
                            <w:r w:rsidR="0016164C">
                              <w:rPr>
                                <w:rFonts w:hint="eastAsia"/>
                              </w:rPr>
                              <w:t>がつくられなかったのだろうか</w:t>
                            </w:r>
                            <w:r>
                              <w:rPr>
                                <w:rFonts w:hint="eastAsia"/>
                              </w:rPr>
                              <w:t>。</w:t>
                            </w:r>
                          </w:p>
                        </w:txbxContent>
                      </v:textbox>
                    </v:shape>
                  </w:pict>
                </mc:Fallback>
              </mc:AlternateContent>
            </w:r>
          </w:p>
          <w:p w:rsidR="00133246" w:rsidRDefault="00133246" w:rsidP="00D9058C"/>
          <w:p w:rsidR="00133246" w:rsidRDefault="00133246" w:rsidP="00D9058C"/>
          <w:p w:rsidR="00916F77" w:rsidRDefault="00916F77" w:rsidP="00D9058C">
            <w:r>
              <w:rPr>
                <w:rFonts w:hint="eastAsia"/>
              </w:rPr>
              <w:t>２．アメリカの核実験</w:t>
            </w:r>
            <w:r w:rsidR="003B5830">
              <w:rPr>
                <w:rFonts w:hint="eastAsia"/>
              </w:rPr>
              <w:t>と被曝者</w:t>
            </w:r>
            <w:r>
              <w:rPr>
                <w:rFonts w:hint="eastAsia"/>
              </w:rPr>
              <w:t>を知る。</w:t>
            </w:r>
          </w:p>
          <w:p w:rsidR="0016164C" w:rsidRDefault="003B5830" w:rsidP="003B5830">
            <w:r>
              <w:rPr>
                <w:rFonts w:hint="eastAsia"/>
              </w:rPr>
              <w:t>・</w:t>
            </w:r>
            <w:r w:rsidR="0016164C">
              <w:rPr>
                <w:rFonts w:hint="eastAsia"/>
              </w:rPr>
              <w:t>世界遺産ビキニ</w:t>
            </w:r>
          </w:p>
          <w:p w:rsidR="003B5830" w:rsidRDefault="0016164C" w:rsidP="003B5830">
            <w:r>
              <w:rPr>
                <w:rFonts w:hint="eastAsia"/>
              </w:rPr>
              <w:t>・</w:t>
            </w:r>
            <w:r w:rsidR="003B5830">
              <w:rPr>
                <w:rFonts w:hint="eastAsia"/>
              </w:rPr>
              <w:t>ビキニ核実験（ブラボー</w:t>
            </w:r>
            <w:r w:rsidR="003B5830">
              <w:rPr>
                <w:rFonts w:hint="eastAsia"/>
              </w:rPr>
              <w:lastRenderedPageBreak/>
              <w:t>実験・</w:t>
            </w:r>
            <w:r w:rsidR="003B5830">
              <w:rPr>
                <w:rFonts w:hint="eastAsia"/>
              </w:rPr>
              <w:t>1954</w:t>
            </w:r>
            <w:r w:rsidR="003B5830">
              <w:rPr>
                <w:rFonts w:hint="eastAsia"/>
              </w:rPr>
              <w:t>．</w:t>
            </w:r>
            <w:r w:rsidR="003B5830">
              <w:rPr>
                <w:rFonts w:hint="eastAsia"/>
              </w:rPr>
              <w:t>3</w:t>
            </w:r>
            <w:r w:rsidR="003B5830">
              <w:rPr>
                <w:rFonts w:hint="eastAsia"/>
              </w:rPr>
              <w:t>．</w:t>
            </w:r>
            <w:r w:rsidR="003B5830">
              <w:rPr>
                <w:rFonts w:hint="eastAsia"/>
              </w:rPr>
              <w:t>1</w:t>
            </w:r>
            <w:r w:rsidR="00973E0F">
              <w:rPr>
                <w:rFonts w:hint="eastAsia"/>
              </w:rPr>
              <w:t>）</w:t>
            </w:r>
          </w:p>
          <w:p w:rsidR="003B5830" w:rsidRDefault="003B5830" w:rsidP="003B5830">
            <w:r>
              <w:rPr>
                <w:rFonts w:hint="eastAsia"/>
              </w:rPr>
              <w:t>・第五福竜丸の被曝</w:t>
            </w:r>
          </w:p>
          <w:p w:rsidR="003B5830" w:rsidRDefault="003B5830" w:rsidP="003B5830"/>
          <w:p w:rsidR="003B5830" w:rsidRDefault="003B5830" w:rsidP="003B5830">
            <w:r>
              <w:rPr>
                <w:rFonts w:hint="eastAsia"/>
              </w:rPr>
              <w:t>・久保山愛吉さんの死</w:t>
            </w:r>
          </w:p>
          <w:p w:rsidR="003B5830" w:rsidRDefault="003B5830" w:rsidP="003B5830"/>
          <w:p w:rsidR="003B5830" w:rsidRDefault="003B5830" w:rsidP="003B5830">
            <w:r>
              <w:rPr>
                <w:rFonts w:hint="eastAsia"/>
              </w:rPr>
              <w:t>・多くの日本の漁船の被曝</w:t>
            </w:r>
          </w:p>
          <w:p w:rsidR="003B5830" w:rsidRDefault="003B5830" w:rsidP="003B5830"/>
          <w:p w:rsidR="003B5830" w:rsidRDefault="003B5830" w:rsidP="003B5830">
            <w:r>
              <w:rPr>
                <w:rFonts w:hint="eastAsia"/>
              </w:rPr>
              <w:t>・マーシャル諸島の人々の被曝</w:t>
            </w:r>
          </w:p>
          <w:p w:rsidR="00916F77" w:rsidRDefault="003B5830" w:rsidP="00FD6EFE">
            <w:r>
              <w:t xml:space="preserve"> </w:t>
            </w:r>
          </w:p>
          <w:p w:rsidR="00916F77" w:rsidRDefault="00916F77" w:rsidP="00D9058C"/>
          <w:p w:rsidR="003B5830" w:rsidRDefault="003B5830" w:rsidP="00D9058C"/>
          <w:p w:rsidR="003B5830" w:rsidRDefault="003B5830" w:rsidP="00D9058C"/>
          <w:p w:rsidR="003B5830" w:rsidRDefault="003B5830" w:rsidP="00D9058C"/>
          <w:p w:rsidR="003B5830" w:rsidRDefault="003B5830" w:rsidP="00D9058C"/>
          <w:p w:rsidR="003B5830" w:rsidRDefault="003B5830" w:rsidP="00D9058C"/>
          <w:p w:rsidR="003B5830" w:rsidRDefault="003B5830" w:rsidP="00D9058C"/>
          <w:p w:rsidR="00BF6C29" w:rsidRPr="00BF6C29" w:rsidRDefault="00916F77" w:rsidP="003B5830">
            <w:r>
              <w:rPr>
                <w:rFonts w:hint="eastAsia"/>
              </w:rPr>
              <w:t>４．</w:t>
            </w:r>
            <w:r w:rsidR="003B5830">
              <w:rPr>
                <w:rFonts w:hint="eastAsia"/>
              </w:rPr>
              <w:t>世界の核実験を知る。</w:t>
            </w:r>
          </w:p>
        </w:tc>
        <w:tc>
          <w:tcPr>
            <w:tcW w:w="2697" w:type="dxa"/>
          </w:tcPr>
          <w:p w:rsidR="00916F77" w:rsidRDefault="00916F77" w:rsidP="007242D8">
            <w:r>
              <w:rPr>
                <w:rFonts w:hint="eastAsia"/>
              </w:rPr>
              <w:lastRenderedPageBreak/>
              <w:t>・ヒロシマ・ナガサキへの原爆投下とその後の</w:t>
            </w:r>
            <w:r w:rsidR="009E4EF0">
              <w:rPr>
                <w:rFonts w:hint="eastAsia"/>
              </w:rPr>
              <w:t>核軍拡の状況（核弾頭・運搬手段の発達</w:t>
            </w:r>
            <w:r w:rsidR="00114A19">
              <w:rPr>
                <w:rFonts w:hint="eastAsia"/>
              </w:rPr>
              <w:t>：原子力潜水艦、大陸間弾道弾、中距離弾道弾、Ｂ</w:t>
            </w:r>
            <w:r w:rsidR="00B262A5">
              <w:rPr>
                <w:rFonts w:hint="eastAsia"/>
              </w:rPr>
              <w:t>２９</w:t>
            </w:r>
            <w:r w:rsidR="009E4EF0">
              <w:rPr>
                <w:rFonts w:hint="eastAsia"/>
              </w:rPr>
              <w:t>）</w:t>
            </w:r>
            <w:r>
              <w:rPr>
                <w:rFonts w:hint="eastAsia"/>
              </w:rPr>
              <w:t>について復習をする。</w:t>
            </w:r>
          </w:p>
          <w:p w:rsidR="00133246" w:rsidRDefault="00133246" w:rsidP="007242D8"/>
          <w:p w:rsidR="003B5830" w:rsidRDefault="003B5830" w:rsidP="007242D8"/>
          <w:p w:rsidR="00133246" w:rsidRDefault="00133246" w:rsidP="007242D8"/>
          <w:p w:rsidR="00133246" w:rsidRPr="00D9058C" w:rsidRDefault="00133246" w:rsidP="007242D8"/>
          <w:p w:rsidR="0016164C" w:rsidRDefault="0016164C" w:rsidP="00D9058C">
            <w:r>
              <w:rPr>
                <w:rFonts w:hint="eastAsia"/>
              </w:rPr>
              <w:t>・世界遺産ビキニの写真を見せ、なぜ世界遺産になったかを知らせる。</w:t>
            </w:r>
          </w:p>
          <w:p w:rsidR="00916F77" w:rsidRDefault="00916F77" w:rsidP="00D9058C">
            <w:r>
              <w:rPr>
                <w:rFonts w:hint="eastAsia"/>
              </w:rPr>
              <w:t>・アメリカの核実験を知</w:t>
            </w:r>
            <w:r>
              <w:rPr>
                <w:rFonts w:hint="eastAsia"/>
              </w:rPr>
              <w:lastRenderedPageBreak/>
              <w:t>り、核軍拡が始まったことを理解する。</w:t>
            </w:r>
          </w:p>
          <w:p w:rsidR="00B262A5" w:rsidRDefault="00B262A5" w:rsidP="00D9058C"/>
          <w:p w:rsidR="00916F77" w:rsidRDefault="00916F77" w:rsidP="00D9058C">
            <w:r>
              <w:rPr>
                <w:rFonts w:hint="eastAsia"/>
              </w:rPr>
              <w:t>・第五福竜丸が</w:t>
            </w:r>
            <w:r w:rsidR="009E4EF0">
              <w:rPr>
                <w:rFonts w:hint="eastAsia"/>
              </w:rPr>
              <w:t>被曝</w:t>
            </w:r>
            <w:r>
              <w:rPr>
                <w:rFonts w:hint="eastAsia"/>
              </w:rPr>
              <w:t>したことを理解させる。</w:t>
            </w:r>
          </w:p>
          <w:p w:rsidR="00916F77" w:rsidRDefault="00916F77" w:rsidP="00D9058C">
            <w:r>
              <w:rPr>
                <w:rFonts w:hint="eastAsia"/>
              </w:rPr>
              <w:t>・久保山愛吉さんが</w:t>
            </w:r>
            <w:r w:rsidR="00133246">
              <w:rPr>
                <w:rFonts w:hint="eastAsia"/>
              </w:rPr>
              <w:t>亡くなった</w:t>
            </w:r>
            <w:r>
              <w:rPr>
                <w:rFonts w:hint="eastAsia"/>
              </w:rPr>
              <w:t>ことを伝える。</w:t>
            </w:r>
          </w:p>
          <w:p w:rsidR="00916F77" w:rsidRDefault="00BF6C29" w:rsidP="00D9058C">
            <w:r>
              <w:rPr>
                <w:rFonts w:hint="eastAsia"/>
              </w:rPr>
              <w:t>・</w:t>
            </w:r>
            <w:r w:rsidR="00C32C72">
              <w:rPr>
                <w:rFonts w:hint="eastAsia"/>
              </w:rPr>
              <w:t>多くの日本漁船が</w:t>
            </w:r>
            <w:r w:rsidR="009E4EF0">
              <w:rPr>
                <w:rFonts w:hint="eastAsia"/>
              </w:rPr>
              <w:t>被曝</w:t>
            </w:r>
            <w:r w:rsidR="00C32C72">
              <w:rPr>
                <w:rFonts w:hint="eastAsia"/>
              </w:rPr>
              <w:t>したことを理解させる。</w:t>
            </w:r>
          </w:p>
          <w:p w:rsidR="00C32C72" w:rsidRDefault="00C32C72" w:rsidP="003C45D0">
            <w:r>
              <w:rPr>
                <w:rFonts w:hint="eastAsia"/>
              </w:rPr>
              <w:t>・マーシャル諸島の人々も</w:t>
            </w:r>
            <w:r w:rsidR="009E4EF0">
              <w:rPr>
                <w:rFonts w:hint="eastAsia"/>
              </w:rPr>
              <w:t>被曝</w:t>
            </w:r>
            <w:r>
              <w:rPr>
                <w:rFonts w:hint="eastAsia"/>
              </w:rPr>
              <w:t>したことを理解させる。</w:t>
            </w:r>
          </w:p>
          <w:p w:rsidR="00916F77" w:rsidRDefault="00C32C72" w:rsidP="003C45D0">
            <w:r>
              <w:rPr>
                <w:rFonts w:hint="eastAsia"/>
              </w:rPr>
              <w:t>ロンゲラップ島（実験場所から１８０ｋｍ、２日後に帰島、８６人</w:t>
            </w:r>
            <w:r w:rsidR="009E4EF0">
              <w:rPr>
                <w:rFonts w:hint="eastAsia"/>
              </w:rPr>
              <w:t>被曝</w:t>
            </w:r>
            <w:r>
              <w:rPr>
                <w:rFonts w:hint="eastAsia"/>
              </w:rPr>
              <w:t>）</w:t>
            </w:r>
          </w:p>
          <w:p w:rsidR="00C32C72" w:rsidRDefault="00C32C72" w:rsidP="009E4EF0">
            <w:r>
              <w:rPr>
                <w:rFonts w:hint="eastAsia"/>
              </w:rPr>
              <w:t>ウトリック島（実験場所から４５０ｋｍ、３日後に帰島、４５０人</w:t>
            </w:r>
            <w:r w:rsidR="009E4EF0">
              <w:rPr>
                <w:rFonts w:hint="eastAsia"/>
              </w:rPr>
              <w:t>被曝</w:t>
            </w:r>
            <w:r>
              <w:rPr>
                <w:rFonts w:hint="eastAsia"/>
              </w:rPr>
              <w:t>）アイリングナエ島１８人</w:t>
            </w:r>
            <w:r w:rsidR="009E4EF0">
              <w:rPr>
                <w:rFonts w:hint="eastAsia"/>
              </w:rPr>
              <w:t>被曝</w:t>
            </w:r>
            <w:r>
              <w:rPr>
                <w:rFonts w:hint="eastAsia"/>
              </w:rPr>
              <w:t>）</w:t>
            </w:r>
          </w:p>
          <w:p w:rsidR="003B5830" w:rsidRPr="00C32C72" w:rsidRDefault="003B5830" w:rsidP="00AB3622">
            <w:r>
              <w:rPr>
                <w:rFonts w:hint="eastAsia"/>
              </w:rPr>
              <w:t>・世界も核軍拡に向かったことを理解する。</w:t>
            </w:r>
          </w:p>
        </w:tc>
        <w:tc>
          <w:tcPr>
            <w:tcW w:w="2697" w:type="dxa"/>
          </w:tcPr>
          <w:p w:rsidR="00916F77" w:rsidRDefault="00916F77" w:rsidP="007242D8">
            <w:r>
              <w:rPr>
                <w:rFonts w:hint="eastAsia"/>
              </w:rPr>
              <w:lastRenderedPageBreak/>
              <w:t>・原爆はなぜ投下されたか１問１答</w:t>
            </w:r>
            <w:r w:rsidR="00133246">
              <w:rPr>
                <w:rFonts w:hint="eastAsia"/>
              </w:rPr>
              <w:t>（広島平和教育研究所）</w:t>
            </w:r>
          </w:p>
          <w:p w:rsidR="00916F77" w:rsidRDefault="00916F77" w:rsidP="00D9058C">
            <w:pPr>
              <w:rPr>
                <w:rStyle w:val="reference-text"/>
                <w:szCs w:val="21"/>
              </w:rPr>
            </w:pPr>
          </w:p>
          <w:p w:rsidR="009E4EF0" w:rsidRDefault="009E4EF0" w:rsidP="00D9058C">
            <w:pPr>
              <w:rPr>
                <w:rStyle w:val="reference-text"/>
                <w:szCs w:val="21"/>
              </w:rPr>
            </w:pPr>
          </w:p>
          <w:p w:rsidR="00133246" w:rsidRDefault="00133246" w:rsidP="00D9058C">
            <w:pPr>
              <w:rPr>
                <w:rStyle w:val="reference-text"/>
                <w:szCs w:val="21"/>
              </w:rPr>
            </w:pPr>
          </w:p>
          <w:p w:rsidR="00133246" w:rsidRDefault="00133246" w:rsidP="00D9058C">
            <w:pPr>
              <w:rPr>
                <w:rStyle w:val="reference-text"/>
                <w:szCs w:val="21"/>
              </w:rPr>
            </w:pPr>
          </w:p>
          <w:p w:rsidR="00B262A5" w:rsidRDefault="00B262A5" w:rsidP="00D9058C">
            <w:pPr>
              <w:rPr>
                <w:rStyle w:val="reference-text"/>
                <w:szCs w:val="21"/>
              </w:rPr>
            </w:pPr>
          </w:p>
          <w:p w:rsidR="00B262A5" w:rsidRDefault="00B262A5" w:rsidP="00D9058C">
            <w:pPr>
              <w:rPr>
                <w:rStyle w:val="reference-text"/>
                <w:szCs w:val="21"/>
              </w:rPr>
            </w:pPr>
          </w:p>
          <w:p w:rsidR="00B262A5" w:rsidRDefault="00B262A5" w:rsidP="00D9058C">
            <w:pPr>
              <w:rPr>
                <w:rStyle w:val="reference-text"/>
                <w:szCs w:val="21"/>
              </w:rPr>
            </w:pPr>
          </w:p>
          <w:p w:rsidR="00133246" w:rsidRDefault="00133246" w:rsidP="00D9058C">
            <w:pPr>
              <w:rPr>
                <w:rStyle w:val="reference-text"/>
                <w:szCs w:val="21"/>
              </w:rPr>
            </w:pPr>
          </w:p>
          <w:p w:rsidR="0016164C" w:rsidRDefault="0016164C" w:rsidP="00D9058C">
            <w:pPr>
              <w:rPr>
                <w:rStyle w:val="reference-text"/>
                <w:szCs w:val="21"/>
              </w:rPr>
            </w:pPr>
            <w:r>
              <w:rPr>
                <w:rStyle w:val="reference-text"/>
                <w:rFonts w:hint="eastAsia"/>
                <w:szCs w:val="21"/>
              </w:rPr>
              <w:t>・世界遺産（ビキニ）</w:t>
            </w:r>
          </w:p>
          <w:p w:rsidR="0016164C" w:rsidRDefault="0016164C" w:rsidP="00D9058C">
            <w:pPr>
              <w:rPr>
                <w:rStyle w:val="reference-text"/>
                <w:szCs w:val="21"/>
              </w:rPr>
            </w:pPr>
          </w:p>
          <w:p w:rsidR="0016164C" w:rsidRDefault="0016164C" w:rsidP="00D9058C">
            <w:pPr>
              <w:rPr>
                <w:rStyle w:val="reference-text"/>
                <w:szCs w:val="21"/>
              </w:rPr>
            </w:pPr>
          </w:p>
          <w:p w:rsidR="00916F77" w:rsidRDefault="00916F77" w:rsidP="00D9058C">
            <w:pPr>
              <w:rPr>
                <w:rStyle w:val="reference-text"/>
                <w:szCs w:val="21"/>
              </w:rPr>
            </w:pPr>
            <w:r>
              <w:rPr>
                <w:rStyle w:val="reference-text"/>
                <w:rFonts w:hint="eastAsia"/>
                <w:szCs w:val="21"/>
              </w:rPr>
              <w:t>・アメリカの核実験</w:t>
            </w:r>
          </w:p>
          <w:p w:rsidR="00916F77" w:rsidRDefault="00916F77" w:rsidP="00D9058C">
            <w:pPr>
              <w:rPr>
                <w:rStyle w:val="reference-text"/>
                <w:szCs w:val="21"/>
              </w:rPr>
            </w:pPr>
          </w:p>
          <w:p w:rsidR="00133246" w:rsidRDefault="00133246" w:rsidP="00D9058C">
            <w:pPr>
              <w:rPr>
                <w:rStyle w:val="reference-text"/>
                <w:szCs w:val="21"/>
              </w:rPr>
            </w:pPr>
          </w:p>
          <w:p w:rsidR="00B262A5" w:rsidRDefault="00B262A5" w:rsidP="00D9058C">
            <w:pPr>
              <w:rPr>
                <w:rStyle w:val="reference-text"/>
                <w:szCs w:val="21"/>
              </w:rPr>
            </w:pPr>
          </w:p>
          <w:p w:rsidR="00BF6C29" w:rsidRDefault="00916F77" w:rsidP="00D9058C">
            <w:pPr>
              <w:rPr>
                <w:rStyle w:val="reference-text"/>
                <w:szCs w:val="21"/>
              </w:rPr>
            </w:pPr>
            <w:r>
              <w:rPr>
                <w:rStyle w:val="reference-text"/>
                <w:rFonts w:hint="eastAsia"/>
                <w:szCs w:val="21"/>
              </w:rPr>
              <w:t>・</w:t>
            </w:r>
            <w:r w:rsidR="00BF6C29">
              <w:rPr>
                <w:rStyle w:val="reference-text"/>
                <w:rFonts w:hint="eastAsia"/>
                <w:szCs w:val="21"/>
              </w:rPr>
              <w:t>写真でたどる「第五福竜丸」</w:t>
            </w:r>
            <w:r w:rsidR="00AE4D2B">
              <w:rPr>
                <w:rStyle w:val="reference-text"/>
                <w:rFonts w:hint="eastAsia"/>
                <w:szCs w:val="21"/>
              </w:rPr>
              <w:t>（第５福竜丸平和協会）</w:t>
            </w:r>
          </w:p>
          <w:p w:rsidR="00916F77" w:rsidRDefault="00BF6C29" w:rsidP="00D9058C">
            <w:pPr>
              <w:rPr>
                <w:rStyle w:val="reference-text"/>
                <w:szCs w:val="21"/>
              </w:rPr>
            </w:pPr>
            <w:r>
              <w:rPr>
                <w:rFonts w:hint="eastAsia"/>
                <w:sz w:val="23"/>
                <w:szCs w:val="23"/>
              </w:rPr>
              <w:t>・第五福竜丸から「３．１１」後へ</w:t>
            </w:r>
            <w:r w:rsidR="00AE4D2B">
              <w:rPr>
                <w:rStyle w:val="reference-text"/>
                <w:rFonts w:hint="eastAsia"/>
                <w:szCs w:val="21"/>
              </w:rPr>
              <w:t>（岩波書店）</w:t>
            </w:r>
          </w:p>
          <w:p w:rsidR="00916F77" w:rsidRDefault="00BF6C29" w:rsidP="00916F77">
            <w:pPr>
              <w:rPr>
                <w:sz w:val="23"/>
                <w:szCs w:val="23"/>
              </w:rPr>
            </w:pPr>
            <w:r>
              <w:rPr>
                <w:rFonts w:hint="eastAsia"/>
                <w:sz w:val="23"/>
                <w:szCs w:val="23"/>
              </w:rPr>
              <w:t>・灰滅の海から（高知新聞</w:t>
            </w:r>
            <w:r w:rsidR="00133246">
              <w:rPr>
                <w:rFonts w:hint="eastAsia"/>
                <w:sz w:val="23"/>
                <w:szCs w:val="23"/>
              </w:rPr>
              <w:t>社ＨＰ</w:t>
            </w:r>
            <w:r>
              <w:rPr>
                <w:rFonts w:hint="eastAsia"/>
                <w:sz w:val="23"/>
                <w:szCs w:val="23"/>
              </w:rPr>
              <w:t>）</w:t>
            </w:r>
          </w:p>
          <w:p w:rsidR="00BF6C29" w:rsidRDefault="00BF6C29" w:rsidP="000F38C1">
            <w:r>
              <w:rPr>
                <w:rFonts w:hint="eastAsia"/>
              </w:rPr>
              <w:t>・マーシャル諸島の子どもたち</w:t>
            </w:r>
            <w:r w:rsidR="00C6149F">
              <w:rPr>
                <w:rFonts w:hint="eastAsia"/>
              </w:rPr>
              <w:t>（福音館書店）</w:t>
            </w:r>
          </w:p>
          <w:p w:rsidR="009E4EF0" w:rsidRDefault="009E4EF0" w:rsidP="000F38C1"/>
          <w:p w:rsidR="003B5830" w:rsidRDefault="003B5830" w:rsidP="000F38C1"/>
          <w:p w:rsidR="003B5830" w:rsidRDefault="003B5830" w:rsidP="000F38C1"/>
          <w:p w:rsidR="003B5830" w:rsidRDefault="003B5830" w:rsidP="000F38C1"/>
          <w:p w:rsidR="003B5830" w:rsidRDefault="003B5830" w:rsidP="000F38C1"/>
          <w:p w:rsidR="003B5830" w:rsidRDefault="003B5830" w:rsidP="000F38C1"/>
          <w:p w:rsidR="003B5830" w:rsidRDefault="003B5830" w:rsidP="000F38C1"/>
          <w:p w:rsidR="003B5830" w:rsidRDefault="003B5830" w:rsidP="000F38C1"/>
          <w:p w:rsidR="003B5830" w:rsidRDefault="003B5830" w:rsidP="003B5830">
            <w:pPr>
              <w:rPr>
                <w:rStyle w:val="reference-text"/>
                <w:szCs w:val="21"/>
              </w:rPr>
            </w:pPr>
            <w:r>
              <w:rPr>
                <w:rStyle w:val="reference-text"/>
                <w:rFonts w:hint="eastAsia"/>
                <w:szCs w:val="21"/>
              </w:rPr>
              <w:t>・</w:t>
            </w:r>
            <w:r w:rsidRPr="00A046D0">
              <w:rPr>
                <w:rStyle w:val="reference-text"/>
                <w:rFonts w:hint="eastAsia"/>
                <w:spacing w:val="-16"/>
                <w:szCs w:val="21"/>
              </w:rPr>
              <w:t>世界の</w:t>
            </w:r>
            <w:r w:rsidR="00AC4313" w:rsidRPr="00A046D0">
              <w:rPr>
                <w:rStyle w:val="reference-text"/>
                <w:rFonts w:hint="eastAsia"/>
                <w:spacing w:val="-16"/>
                <w:szCs w:val="21"/>
              </w:rPr>
              <w:t>ヒバクシャ</w:t>
            </w:r>
            <w:r w:rsidRPr="00A046D0">
              <w:rPr>
                <w:rStyle w:val="reference-text"/>
                <w:rFonts w:hint="eastAsia"/>
                <w:spacing w:val="-16"/>
                <w:szCs w:val="21"/>
              </w:rPr>
              <w:t>（</w:t>
            </w:r>
            <w:r w:rsidR="00AC4313" w:rsidRPr="00A046D0">
              <w:rPr>
                <w:rStyle w:val="reference-text"/>
                <w:rFonts w:hint="eastAsia"/>
                <w:spacing w:val="-16"/>
                <w:szCs w:val="21"/>
              </w:rPr>
              <w:t>講談社</w:t>
            </w:r>
            <w:r w:rsidRPr="00A046D0">
              <w:rPr>
                <w:rStyle w:val="reference-text"/>
                <w:rFonts w:hint="eastAsia"/>
                <w:spacing w:val="-16"/>
                <w:szCs w:val="21"/>
              </w:rPr>
              <w:t>）</w:t>
            </w:r>
          </w:p>
          <w:p w:rsidR="009E4EF0" w:rsidRDefault="003B5830" w:rsidP="00AB3622">
            <w:r>
              <w:rPr>
                <w:rStyle w:val="reference-text"/>
                <w:rFonts w:hint="eastAsia"/>
                <w:szCs w:val="21"/>
              </w:rPr>
              <w:t>・核軍拡（岩波書店）</w:t>
            </w:r>
          </w:p>
        </w:tc>
      </w:tr>
    </w:tbl>
    <w:p w:rsidR="00D9058C" w:rsidRDefault="00D9058C" w:rsidP="00D9058C">
      <w:pPr>
        <w:ind w:left="630" w:hangingChars="300" w:hanging="630"/>
      </w:pPr>
    </w:p>
    <w:p w:rsidR="009A33BA" w:rsidRDefault="009A33BA" w:rsidP="00D9058C">
      <w:pPr>
        <w:ind w:left="630" w:hangingChars="300" w:hanging="630"/>
      </w:pPr>
    </w:p>
    <w:p w:rsidR="009A33BA" w:rsidRPr="00973E0F" w:rsidRDefault="00973E0F" w:rsidP="00973E0F">
      <w:pPr>
        <w:ind w:left="660" w:hangingChars="300" w:hanging="660"/>
        <w:rPr>
          <w:rFonts w:ascii="HG明朝B" w:eastAsia="HG明朝B"/>
          <w:sz w:val="22"/>
        </w:rPr>
      </w:pPr>
      <w:r w:rsidRPr="00973E0F">
        <w:rPr>
          <w:rFonts w:ascii="HG明朝B" w:eastAsia="HG明朝B" w:hint="eastAsia"/>
          <w:sz w:val="22"/>
        </w:rPr>
        <w:t>＜</w:t>
      </w:r>
      <w:r w:rsidR="00AC4313" w:rsidRPr="00973E0F">
        <w:rPr>
          <w:rFonts w:ascii="HG明朝B" w:eastAsia="HG明朝B" w:hint="eastAsia"/>
          <w:sz w:val="22"/>
        </w:rPr>
        <w:t>資料</w:t>
      </w:r>
      <w:r w:rsidRPr="00973E0F">
        <w:rPr>
          <w:rFonts w:ascii="HG明朝B" w:eastAsia="HG明朝B" w:hint="eastAsia"/>
          <w:sz w:val="22"/>
        </w:rPr>
        <w:t>＞　主な核実験</w:t>
      </w:r>
    </w:p>
    <w:tbl>
      <w:tblPr>
        <w:tblStyle w:val="a3"/>
        <w:tblpPr w:leftFromText="142" w:rightFromText="142" w:vertAnchor="text" w:horzAnchor="margin" w:tblpY="159"/>
        <w:tblW w:w="0" w:type="auto"/>
        <w:tblLook w:val="04A0" w:firstRow="1" w:lastRow="0" w:firstColumn="1" w:lastColumn="0" w:noHBand="0" w:noVBand="1"/>
      </w:tblPr>
      <w:tblGrid>
        <w:gridCol w:w="959"/>
        <w:gridCol w:w="4111"/>
        <w:gridCol w:w="2126"/>
        <w:gridCol w:w="1417"/>
      </w:tblGrid>
      <w:tr w:rsidR="008A6C97" w:rsidTr="00DB3C06">
        <w:tc>
          <w:tcPr>
            <w:tcW w:w="959" w:type="dxa"/>
            <w:tcBorders>
              <w:bottom w:val="single" w:sz="4" w:space="0" w:color="auto"/>
            </w:tcBorders>
          </w:tcPr>
          <w:p w:rsidR="008A6C97" w:rsidRDefault="008A6C97" w:rsidP="00615777"/>
        </w:tc>
        <w:tc>
          <w:tcPr>
            <w:tcW w:w="4111" w:type="dxa"/>
            <w:tcBorders>
              <w:bottom w:val="single" w:sz="4" w:space="0" w:color="auto"/>
            </w:tcBorders>
          </w:tcPr>
          <w:p w:rsidR="008A6C97" w:rsidRPr="00A046D0" w:rsidRDefault="008A6C97" w:rsidP="00615777">
            <w:pPr>
              <w:rPr>
                <w:rFonts w:asciiTheme="majorEastAsia" w:eastAsiaTheme="majorEastAsia" w:hAnsiTheme="majorEastAsia"/>
              </w:rPr>
            </w:pPr>
            <w:r w:rsidRPr="00A046D0">
              <w:rPr>
                <w:rFonts w:asciiTheme="majorEastAsia" w:eastAsiaTheme="majorEastAsia" w:hAnsiTheme="majorEastAsia" w:hint="eastAsia"/>
              </w:rPr>
              <w:t>１．アメリカの核実験</w:t>
            </w:r>
            <w:r w:rsidR="006977CD" w:rsidRPr="00A046D0">
              <w:rPr>
                <w:rFonts w:asciiTheme="majorEastAsia" w:eastAsiaTheme="majorEastAsia" w:hAnsiTheme="majorEastAsia" w:hint="eastAsia"/>
              </w:rPr>
              <w:t>（月：場所：特質）</w:t>
            </w:r>
          </w:p>
        </w:tc>
        <w:tc>
          <w:tcPr>
            <w:tcW w:w="2126" w:type="dxa"/>
            <w:tcBorders>
              <w:bottom w:val="single" w:sz="4" w:space="0" w:color="auto"/>
            </w:tcBorders>
          </w:tcPr>
          <w:p w:rsidR="008A6C97" w:rsidRPr="00A046D0" w:rsidRDefault="008A6C97" w:rsidP="00615777">
            <w:pPr>
              <w:rPr>
                <w:rFonts w:asciiTheme="majorEastAsia" w:eastAsiaTheme="majorEastAsia" w:hAnsiTheme="majorEastAsia"/>
              </w:rPr>
            </w:pPr>
            <w:r w:rsidRPr="00A046D0">
              <w:rPr>
                <w:rFonts w:asciiTheme="majorEastAsia" w:eastAsiaTheme="majorEastAsia" w:hAnsiTheme="majorEastAsia" w:hint="eastAsia"/>
              </w:rPr>
              <w:t>２．世界の核実験（主なもの）</w:t>
            </w:r>
          </w:p>
        </w:tc>
        <w:tc>
          <w:tcPr>
            <w:tcW w:w="1417" w:type="dxa"/>
            <w:tcBorders>
              <w:bottom w:val="single" w:sz="4" w:space="0" w:color="auto"/>
            </w:tcBorders>
          </w:tcPr>
          <w:p w:rsidR="008A6C97" w:rsidRPr="00A046D0" w:rsidRDefault="004517DD" w:rsidP="00615777">
            <w:pPr>
              <w:rPr>
                <w:rFonts w:asciiTheme="majorEastAsia" w:eastAsiaTheme="majorEastAsia" w:hAnsiTheme="majorEastAsia"/>
                <w:spacing w:val="-8"/>
              </w:rPr>
            </w:pPr>
            <w:r w:rsidRPr="00A046D0">
              <w:rPr>
                <w:rFonts w:asciiTheme="majorEastAsia" w:eastAsiaTheme="majorEastAsia" w:hAnsiTheme="majorEastAsia" w:hint="eastAsia"/>
                <w:spacing w:val="-8"/>
              </w:rPr>
              <w:t>核実験</w:t>
            </w:r>
            <w:r w:rsidR="00AC4313" w:rsidRPr="00A046D0">
              <w:rPr>
                <w:rFonts w:asciiTheme="majorEastAsia" w:eastAsiaTheme="majorEastAsia" w:hAnsiTheme="majorEastAsia" w:hint="eastAsia"/>
                <w:spacing w:val="-8"/>
              </w:rPr>
              <w:t>・核ミサイル</w:t>
            </w:r>
            <w:r w:rsidRPr="00A046D0">
              <w:rPr>
                <w:rFonts w:asciiTheme="majorEastAsia" w:eastAsiaTheme="majorEastAsia" w:hAnsiTheme="majorEastAsia" w:hint="eastAsia"/>
                <w:spacing w:val="-8"/>
              </w:rPr>
              <w:t>の制限</w:t>
            </w:r>
          </w:p>
        </w:tc>
      </w:tr>
      <w:tr w:rsidR="008A6C97" w:rsidTr="00DB3C06">
        <w:trPr>
          <w:trHeight w:val="1230"/>
        </w:trPr>
        <w:tc>
          <w:tcPr>
            <w:tcW w:w="959" w:type="dxa"/>
            <w:tcBorders>
              <w:top w:val="single" w:sz="4" w:space="0" w:color="auto"/>
              <w:bottom w:val="single" w:sz="4" w:space="0" w:color="FFFFFF" w:themeColor="background1"/>
            </w:tcBorders>
          </w:tcPr>
          <w:p w:rsidR="008A6C97" w:rsidRDefault="008A6C97" w:rsidP="00615777">
            <w:r>
              <w:rPr>
                <w:rFonts w:hint="eastAsia"/>
              </w:rPr>
              <w:t xml:space="preserve">1945 </w:t>
            </w:r>
          </w:p>
          <w:p w:rsidR="008A6C97" w:rsidRDefault="008A6C97" w:rsidP="00615777"/>
          <w:p w:rsidR="00442E12" w:rsidRPr="00FD6EFE" w:rsidRDefault="00442E12" w:rsidP="00615777"/>
        </w:tc>
        <w:tc>
          <w:tcPr>
            <w:tcW w:w="4111" w:type="dxa"/>
            <w:tcBorders>
              <w:top w:val="single" w:sz="4" w:space="0" w:color="auto"/>
              <w:bottom w:val="single" w:sz="4" w:space="0" w:color="FFFFFF" w:themeColor="background1"/>
            </w:tcBorders>
          </w:tcPr>
          <w:p w:rsidR="008A6C97" w:rsidRDefault="008A6C97" w:rsidP="00615777">
            <w:r>
              <w:rPr>
                <w:rFonts w:hint="eastAsia"/>
              </w:rPr>
              <w:t>トリニティ作戦（ガジェット</w:t>
            </w:r>
            <w:r w:rsidR="006977CD">
              <w:rPr>
                <w:rFonts w:hint="eastAsia"/>
              </w:rPr>
              <w:t>７月</w:t>
            </w:r>
            <w:r>
              <w:rPr>
                <w:rFonts w:hint="eastAsia"/>
              </w:rPr>
              <w:t>：</w:t>
            </w:r>
            <w:r w:rsidR="006977CD">
              <w:rPr>
                <w:rFonts w:hint="eastAsia"/>
              </w:rPr>
              <w:t>ニューメキシコ：</w:t>
            </w:r>
            <w:r>
              <w:rPr>
                <w:rFonts w:hint="eastAsia"/>
              </w:rPr>
              <w:t>初の原爆）</w:t>
            </w:r>
          </w:p>
          <w:p w:rsidR="008A6C97" w:rsidRDefault="008A6C97" w:rsidP="00615777">
            <w:r>
              <w:rPr>
                <w:rFonts w:hint="eastAsia"/>
              </w:rPr>
              <w:t>リトルボーイ（ヒロシマ</w:t>
            </w:r>
            <w:r w:rsidR="006977CD">
              <w:rPr>
                <w:rFonts w:hint="eastAsia"/>
              </w:rPr>
              <w:t>：８月６日：ウラン型</w:t>
            </w:r>
            <w:r>
              <w:rPr>
                <w:rFonts w:hint="eastAsia"/>
              </w:rPr>
              <w:t>）</w:t>
            </w:r>
          </w:p>
          <w:p w:rsidR="008A6C97" w:rsidRPr="00FD6EFE" w:rsidRDefault="00AC4313" w:rsidP="004C0310">
            <w:r>
              <w:rPr>
                <w:rFonts w:hint="eastAsia"/>
              </w:rPr>
              <w:t>フ</w:t>
            </w:r>
            <w:r w:rsidR="004C0310">
              <w:rPr>
                <w:rFonts w:hint="eastAsia"/>
              </w:rPr>
              <w:t>ァ</w:t>
            </w:r>
            <w:r w:rsidR="008A6C97">
              <w:rPr>
                <w:rFonts w:hint="eastAsia"/>
              </w:rPr>
              <w:t>ットマン（ナガサキ</w:t>
            </w:r>
            <w:r w:rsidR="006977CD">
              <w:rPr>
                <w:rFonts w:hint="eastAsia"/>
              </w:rPr>
              <w:t>：８月９日プルトニウム型</w:t>
            </w:r>
            <w:r w:rsidR="008A6C97">
              <w:rPr>
                <w:rFonts w:hint="eastAsia"/>
              </w:rPr>
              <w:t>）</w:t>
            </w:r>
          </w:p>
        </w:tc>
        <w:tc>
          <w:tcPr>
            <w:tcW w:w="2126" w:type="dxa"/>
            <w:tcBorders>
              <w:top w:val="single" w:sz="4" w:space="0" w:color="auto"/>
              <w:bottom w:val="single" w:sz="4" w:space="0" w:color="FFFFFF" w:themeColor="background1"/>
            </w:tcBorders>
          </w:tcPr>
          <w:p w:rsidR="008A6C97" w:rsidRDefault="008A6C97" w:rsidP="00615777"/>
          <w:p w:rsidR="008A6C97" w:rsidRDefault="008A6C97" w:rsidP="00615777"/>
          <w:p w:rsidR="008A6C97" w:rsidRDefault="008A6C97" w:rsidP="00615777"/>
        </w:tc>
        <w:tc>
          <w:tcPr>
            <w:tcW w:w="1417" w:type="dxa"/>
            <w:tcBorders>
              <w:top w:val="single" w:sz="4" w:space="0" w:color="auto"/>
              <w:bottom w:val="single" w:sz="4" w:space="0" w:color="FFFFFF" w:themeColor="background1"/>
            </w:tcBorders>
          </w:tcPr>
          <w:p w:rsidR="008A6C97" w:rsidRDefault="008A6C97" w:rsidP="00615777">
            <w:pPr>
              <w:widowControl/>
              <w:jc w:val="left"/>
            </w:pPr>
          </w:p>
          <w:p w:rsidR="008A6C97" w:rsidRDefault="008A6C97" w:rsidP="00615777">
            <w:pPr>
              <w:widowControl/>
              <w:jc w:val="left"/>
            </w:pPr>
          </w:p>
          <w:p w:rsidR="008A6C97" w:rsidRDefault="008A6C97" w:rsidP="00615777">
            <w:pPr>
              <w:widowControl/>
              <w:jc w:val="left"/>
            </w:pPr>
          </w:p>
        </w:tc>
      </w:tr>
      <w:tr w:rsidR="007F63AE" w:rsidTr="00615777">
        <w:trPr>
          <w:trHeight w:val="437"/>
        </w:trPr>
        <w:tc>
          <w:tcPr>
            <w:tcW w:w="959" w:type="dxa"/>
            <w:tcBorders>
              <w:top w:val="single" w:sz="4" w:space="0" w:color="FFFFFF" w:themeColor="background1"/>
              <w:bottom w:val="single" w:sz="4" w:space="0" w:color="FFFFFF" w:themeColor="background1"/>
            </w:tcBorders>
          </w:tcPr>
          <w:p w:rsidR="007F63AE" w:rsidRDefault="007F63AE" w:rsidP="00615777">
            <w:r>
              <w:rPr>
                <w:rFonts w:hint="eastAsia"/>
              </w:rPr>
              <w:t>1946</w:t>
            </w:r>
          </w:p>
        </w:tc>
        <w:tc>
          <w:tcPr>
            <w:tcW w:w="4111" w:type="dxa"/>
            <w:tcBorders>
              <w:top w:val="single" w:sz="4" w:space="0" w:color="FFFFFF" w:themeColor="background1"/>
              <w:bottom w:val="single" w:sz="4" w:space="0" w:color="FFFFFF" w:themeColor="background1"/>
            </w:tcBorders>
          </w:tcPr>
          <w:p w:rsidR="007F63AE" w:rsidRDefault="007F63AE" w:rsidP="00615777">
            <w:r>
              <w:rPr>
                <w:rFonts w:hint="eastAsia"/>
              </w:rPr>
              <w:t>クロスロード作戦２回</w:t>
            </w:r>
            <w:r w:rsidR="002547C4">
              <w:rPr>
                <w:rFonts w:hint="eastAsia"/>
              </w:rPr>
              <w:t>（７月：</w:t>
            </w:r>
            <w:r w:rsidR="006977CD">
              <w:rPr>
                <w:rFonts w:hint="eastAsia"/>
              </w:rPr>
              <w:t>ビキニ環礁：</w:t>
            </w:r>
            <w:r w:rsidR="002547C4">
              <w:rPr>
                <w:rFonts w:hint="eastAsia"/>
              </w:rPr>
              <w:t>戦艦長門</w:t>
            </w:r>
            <w:r w:rsidR="00AC4313">
              <w:rPr>
                <w:rFonts w:hint="eastAsia"/>
              </w:rPr>
              <w:t>等を標的</w:t>
            </w:r>
            <w:r w:rsidR="002547C4">
              <w:rPr>
                <w:rFonts w:hint="eastAsia"/>
              </w:rPr>
              <w:t>）</w:t>
            </w:r>
          </w:p>
        </w:tc>
        <w:tc>
          <w:tcPr>
            <w:tcW w:w="2126" w:type="dxa"/>
            <w:tcBorders>
              <w:top w:val="single" w:sz="4" w:space="0" w:color="FFFFFF" w:themeColor="background1"/>
              <w:bottom w:val="single" w:sz="4" w:space="0" w:color="FFFFFF" w:themeColor="background1"/>
            </w:tcBorders>
          </w:tcPr>
          <w:p w:rsidR="007F63AE" w:rsidRDefault="007F63AE" w:rsidP="00615777"/>
        </w:tc>
        <w:tc>
          <w:tcPr>
            <w:tcW w:w="1417" w:type="dxa"/>
            <w:tcBorders>
              <w:top w:val="single" w:sz="4" w:space="0" w:color="FFFFFF" w:themeColor="background1"/>
              <w:bottom w:val="single" w:sz="4" w:space="0" w:color="FFFFFF" w:themeColor="background1"/>
            </w:tcBorders>
          </w:tcPr>
          <w:p w:rsidR="007F63AE" w:rsidRDefault="007F63AE" w:rsidP="00615777">
            <w:pPr>
              <w:jc w:val="left"/>
            </w:pPr>
          </w:p>
        </w:tc>
      </w:tr>
      <w:tr w:rsidR="007F63AE" w:rsidTr="00615777">
        <w:trPr>
          <w:trHeight w:val="870"/>
        </w:trPr>
        <w:tc>
          <w:tcPr>
            <w:tcW w:w="959" w:type="dxa"/>
            <w:tcBorders>
              <w:top w:val="single" w:sz="4" w:space="0" w:color="FFFFFF" w:themeColor="background1"/>
              <w:bottom w:val="single" w:sz="4" w:space="0" w:color="FFFFFF" w:themeColor="background1"/>
            </w:tcBorders>
          </w:tcPr>
          <w:p w:rsidR="007F63AE" w:rsidRDefault="007F63AE" w:rsidP="00615777">
            <w:r>
              <w:rPr>
                <w:rFonts w:hint="eastAsia"/>
              </w:rPr>
              <w:t>1948</w:t>
            </w:r>
          </w:p>
        </w:tc>
        <w:tc>
          <w:tcPr>
            <w:tcW w:w="4111" w:type="dxa"/>
            <w:tcBorders>
              <w:top w:val="single" w:sz="4" w:space="0" w:color="FFFFFF" w:themeColor="background1"/>
              <w:bottom w:val="single" w:sz="4" w:space="0" w:color="FFFFFF" w:themeColor="background1"/>
            </w:tcBorders>
          </w:tcPr>
          <w:p w:rsidR="002547C4" w:rsidRDefault="007F63AE" w:rsidP="00615777">
            <w:r>
              <w:rPr>
                <w:rFonts w:hint="eastAsia"/>
              </w:rPr>
              <w:t>サンドストーン作戦３回</w:t>
            </w:r>
            <w:r w:rsidR="002547C4">
              <w:rPr>
                <w:rFonts w:hint="eastAsia"/>
              </w:rPr>
              <w:t>（４～５月、</w:t>
            </w:r>
            <w:r w:rsidR="002547C4">
              <w:rPr>
                <w:rFonts w:hint="eastAsia"/>
              </w:rPr>
              <w:t>52</w:t>
            </w:r>
            <w:r w:rsidR="002547C4">
              <w:rPr>
                <w:rFonts w:hint="eastAsia"/>
              </w:rPr>
              <w:t>年</w:t>
            </w:r>
            <w:r w:rsidR="002547C4">
              <w:rPr>
                <w:rFonts w:hint="eastAsia"/>
              </w:rPr>
              <w:t>11</w:t>
            </w:r>
            <w:r w:rsidR="002547C4">
              <w:rPr>
                <w:rFonts w:hint="eastAsia"/>
              </w:rPr>
              <w:t>月</w:t>
            </w:r>
            <w:r w:rsidR="006A7AE0">
              <w:rPr>
                <w:rFonts w:hint="eastAsia"/>
              </w:rPr>
              <w:t>：</w:t>
            </w:r>
            <w:r w:rsidR="006A7AE0">
              <w:rPr>
                <w:rFonts w:hint="eastAsia"/>
                <w:sz w:val="23"/>
                <w:szCs w:val="23"/>
              </w:rPr>
              <w:t>エニウェトク環礁：住民移住</w:t>
            </w:r>
            <w:r w:rsidR="002547C4">
              <w:rPr>
                <w:rFonts w:hint="eastAsia"/>
              </w:rPr>
              <w:t>）</w:t>
            </w:r>
          </w:p>
        </w:tc>
        <w:tc>
          <w:tcPr>
            <w:tcW w:w="2126" w:type="dxa"/>
            <w:tcBorders>
              <w:top w:val="single" w:sz="4" w:space="0" w:color="FFFFFF" w:themeColor="background1"/>
              <w:bottom w:val="single" w:sz="4" w:space="0" w:color="FFFFFF" w:themeColor="background1"/>
            </w:tcBorders>
          </w:tcPr>
          <w:p w:rsidR="007F63AE" w:rsidRDefault="007F63AE" w:rsidP="00615777"/>
        </w:tc>
        <w:tc>
          <w:tcPr>
            <w:tcW w:w="1417" w:type="dxa"/>
            <w:tcBorders>
              <w:top w:val="single" w:sz="4" w:space="0" w:color="FFFFFF" w:themeColor="background1"/>
              <w:bottom w:val="single" w:sz="4" w:space="0" w:color="FFFFFF" w:themeColor="background1"/>
            </w:tcBorders>
          </w:tcPr>
          <w:p w:rsidR="007F63AE" w:rsidRDefault="007F63AE" w:rsidP="00615777">
            <w:pPr>
              <w:jc w:val="left"/>
            </w:pPr>
          </w:p>
        </w:tc>
      </w:tr>
      <w:tr w:rsidR="002547C4" w:rsidTr="00615777">
        <w:trPr>
          <w:trHeight w:val="555"/>
        </w:trPr>
        <w:tc>
          <w:tcPr>
            <w:tcW w:w="959" w:type="dxa"/>
            <w:tcBorders>
              <w:top w:val="single" w:sz="4" w:space="0" w:color="FFFFFF" w:themeColor="background1"/>
              <w:bottom w:val="single" w:sz="4" w:space="0" w:color="FFFFFF" w:themeColor="background1"/>
            </w:tcBorders>
          </w:tcPr>
          <w:p w:rsidR="002547C4" w:rsidRDefault="002547C4" w:rsidP="00615777">
            <w:r>
              <w:rPr>
                <w:rFonts w:hint="eastAsia"/>
              </w:rPr>
              <w:t>1949</w:t>
            </w:r>
          </w:p>
          <w:p w:rsidR="002547C4" w:rsidRDefault="002547C4" w:rsidP="00615777"/>
        </w:tc>
        <w:tc>
          <w:tcPr>
            <w:tcW w:w="4111" w:type="dxa"/>
            <w:tcBorders>
              <w:top w:val="single" w:sz="4" w:space="0" w:color="FFFFFF" w:themeColor="background1"/>
              <w:bottom w:val="single" w:sz="4" w:space="0" w:color="FFFFFF" w:themeColor="background1"/>
            </w:tcBorders>
          </w:tcPr>
          <w:p w:rsidR="002547C4" w:rsidRDefault="002547C4" w:rsidP="00615777"/>
        </w:tc>
        <w:tc>
          <w:tcPr>
            <w:tcW w:w="2126" w:type="dxa"/>
            <w:tcBorders>
              <w:top w:val="single" w:sz="4" w:space="0" w:color="FFFFFF" w:themeColor="background1"/>
              <w:bottom w:val="single" w:sz="4" w:space="0" w:color="FFFFFF" w:themeColor="background1"/>
            </w:tcBorders>
          </w:tcPr>
          <w:p w:rsidR="002547C4" w:rsidRDefault="002547C4" w:rsidP="004C0310">
            <w:r>
              <w:rPr>
                <w:rFonts w:hint="eastAsia"/>
              </w:rPr>
              <w:t>ソ連（初の原爆）</w:t>
            </w:r>
          </w:p>
        </w:tc>
        <w:tc>
          <w:tcPr>
            <w:tcW w:w="1417" w:type="dxa"/>
            <w:tcBorders>
              <w:top w:val="single" w:sz="4" w:space="0" w:color="FFFFFF" w:themeColor="background1"/>
              <w:bottom w:val="single" w:sz="4" w:space="0" w:color="FFFFFF" w:themeColor="background1"/>
            </w:tcBorders>
          </w:tcPr>
          <w:p w:rsidR="002547C4" w:rsidRDefault="002547C4" w:rsidP="00615777">
            <w:pPr>
              <w:jc w:val="left"/>
            </w:pPr>
          </w:p>
        </w:tc>
      </w:tr>
      <w:tr w:rsidR="007F63AE" w:rsidTr="00615777">
        <w:trPr>
          <w:trHeight w:val="2295"/>
        </w:trPr>
        <w:tc>
          <w:tcPr>
            <w:tcW w:w="959" w:type="dxa"/>
            <w:tcBorders>
              <w:top w:val="single" w:sz="4" w:space="0" w:color="FFFFFF" w:themeColor="background1"/>
              <w:bottom w:val="single" w:sz="4" w:space="0" w:color="FFFFFF" w:themeColor="background1"/>
            </w:tcBorders>
          </w:tcPr>
          <w:p w:rsidR="007F63AE" w:rsidRDefault="007F63AE" w:rsidP="00615777">
            <w:r>
              <w:rPr>
                <w:rFonts w:hint="eastAsia"/>
              </w:rPr>
              <w:lastRenderedPageBreak/>
              <w:t>1951</w:t>
            </w:r>
          </w:p>
          <w:p w:rsidR="007F63AE" w:rsidRDefault="007F63AE" w:rsidP="00615777"/>
          <w:p w:rsidR="007F63AE" w:rsidRDefault="007F63AE" w:rsidP="00615777"/>
          <w:p w:rsidR="007F63AE" w:rsidRDefault="007F63AE" w:rsidP="00615777"/>
          <w:p w:rsidR="007F63AE" w:rsidRDefault="007F63AE" w:rsidP="00615777"/>
          <w:p w:rsidR="007F63AE" w:rsidRDefault="007F63AE" w:rsidP="00615777"/>
          <w:p w:rsidR="007F63AE" w:rsidRDefault="007F63AE" w:rsidP="00615777"/>
        </w:tc>
        <w:tc>
          <w:tcPr>
            <w:tcW w:w="4111" w:type="dxa"/>
            <w:tcBorders>
              <w:top w:val="single" w:sz="4" w:space="0" w:color="FFFFFF" w:themeColor="background1"/>
              <w:bottom w:val="single" w:sz="4" w:space="0" w:color="FFFFFF" w:themeColor="background1"/>
            </w:tcBorders>
          </w:tcPr>
          <w:p w:rsidR="007F63AE" w:rsidRDefault="007F63AE" w:rsidP="00615777">
            <w:r>
              <w:rPr>
                <w:rFonts w:hint="eastAsia"/>
              </w:rPr>
              <w:t>レンジャー作戦５回（１～２月</w:t>
            </w:r>
            <w:r w:rsidR="00973E0F">
              <w:rPr>
                <w:rFonts w:hint="eastAsia"/>
              </w:rPr>
              <w:t>、</w:t>
            </w:r>
            <w:r w:rsidR="002547C4">
              <w:rPr>
                <w:rFonts w:hint="eastAsia"/>
              </w:rPr>
              <w:t>ネバダ：</w:t>
            </w:r>
            <w:r w:rsidR="006A7AE0">
              <w:rPr>
                <w:rFonts w:hint="eastAsia"/>
              </w:rPr>
              <w:t>全て</w:t>
            </w:r>
            <w:r w:rsidR="002547C4">
              <w:rPr>
                <w:rFonts w:hint="eastAsia"/>
              </w:rPr>
              <w:t>B50</w:t>
            </w:r>
            <w:r w:rsidR="002547C4">
              <w:rPr>
                <w:rFonts w:hint="eastAsia"/>
              </w:rPr>
              <w:t>から投下</w:t>
            </w:r>
            <w:r>
              <w:rPr>
                <w:rFonts w:hint="eastAsia"/>
              </w:rPr>
              <w:t>）</w:t>
            </w:r>
          </w:p>
          <w:p w:rsidR="007F63AE" w:rsidRDefault="007F63AE" w:rsidP="00615777">
            <w:r>
              <w:rPr>
                <w:rFonts w:hint="eastAsia"/>
              </w:rPr>
              <w:t>グリーンハウス作戦４回（４～５月</w:t>
            </w:r>
            <w:r w:rsidR="00973E0F">
              <w:rPr>
                <w:rFonts w:hint="eastAsia"/>
              </w:rPr>
              <w:t>、</w:t>
            </w:r>
            <w:r w:rsidR="00660B14">
              <w:rPr>
                <w:rFonts w:hint="eastAsia"/>
                <w:sz w:val="23"/>
                <w:szCs w:val="23"/>
              </w:rPr>
              <w:t>マーシャル諸島：</w:t>
            </w:r>
            <w:r w:rsidR="002547C4">
              <w:rPr>
                <w:rFonts w:hint="eastAsia"/>
              </w:rPr>
              <w:t>水爆開発の実験のため：鉄塔上</w:t>
            </w:r>
            <w:r>
              <w:rPr>
                <w:rFonts w:hint="eastAsia"/>
              </w:rPr>
              <w:t>）</w:t>
            </w:r>
          </w:p>
          <w:p w:rsidR="007F63AE" w:rsidRDefault="007F63AE" w:rsidP="00615777">
            <w:r>
              <w:rPr>
                <w:rFonts w:hint="eastAsia"/>
              </w:rPr>
              <w:t>バスター・ジャングル作戦７回（</w:t>
            </w:r>
            <w:r>
              <w:rPr>
                <w:rFonts w:hint="eastAsia"/>
              </w:rPr>
              <w:t>10</w:t>
            </w:r>
            <w:r>
              <w:rPr>
                <w:rFonts w:hint="eastAsia"/>
              </w:rPr>
              <w:t>～</w:t>
            </w:r>
            <w:r>
              <w:rPr>
                <w:rFonts w:hint="eastAsia"/>
              </w:rPr>
              <w:t>11</w:t>
            </w:r>
            <w:r>
              <w:rPr>
                <w:rFonts w:hint="eastAsia"/>
              </w:rPr>
              <w:t>月：</w:t>
            </w:r>
            <w:r w:rsidR="002547C4">
              <w:rPr>
                <w:rFonts w:hint="eastAsia"/>
              </w:rPr>
              <w:t>ネバダ：</w:t>
            </w:r>
            <w:r>
              <w:rPr>
                <w:rFonts w:hint="eastAsia"/>
              </w:rPr>
              <w:t>大気中１回、地下１回）</w:t>
            </w:r>
          </w:p>
        </w:tc>
        <w:tc>
          <w:tcPr>
            <w:tcW w:w="2126" w:type="dxa"/>
            <w:tcBorders>
              <w:top w:val="single" w:sz="4" w:space="0" w:color="FFFFFF" w:themeColor="background1"/>
              <w:bottom w:val="single" w:sz="4" w:space="0" w:color="FFFFFF" w:themeColor="background1"/>
            </w:tcBorders>
          </w:tcPr>
          <w:p w:rsidR="007F63AE" w:rsidRDefault="007F63AE" w:rsidP="00615777"/>
          <w:p w:rsidR="007F63AE" w:rsidRDefault="007F63AE" w:rsidP="00615777"/>
          <w:p w:rsidR="007F63AE" w:rsidRDefault="007F63AE" w:rsidP="00615777"/>
        </w:tc>
        <w:tc>
          <w:tcPr>
            <w:tcW w:w="1417" w:type="dxa"/>
            <w:tcBorders>
              <w:top w:val="single" w:sz="4" w:space="0" w:color="FFFFFF" w:themeColor="background1"/>
              <w:bottom w:val="single" w:sz="4" w:space="0" w:color="FFFFFF" w:themeColor="background1"/>
            </w:tcBorders>
          </w:tcPr>
          <w:p w:rsidR="007F63AE" w:rsidRDefault="007F63AE" w:rsidP="00615777">
            <w:pPr>
              <w:widowControl/>
              <w:jc w:val="left"/>
            </w:pPr>
          </w:p>
          <w:p w:rsidR="007F63AE" w:rsidRDefault="007F63AE" w:rsidP="00615777">
            <w:pPr>
              <w:widowControl/>
              <w:jc w:val="left"/>
            </w:pPr>
          </w:p>
          <w:p w:rsidR="007F63AE" w:rsidRDefault="007F63AE" w:rsidP="00615777">
            <w:pPr>
              <w:widowControl/>
              <w:jc w:val="left"/>
            </w:pPr>
          </w:p>
          <w:p w:rsidR="007F63AE" w:rsidRDefault="007F63AE" w:rsidP="00615777">
            <w:pPr>
              <w:widowControl/>
              <w:jc w:val="left"/>
            </w:pPr>
          </w:p>
          <w:p w:rsidR="007F63AE" w:rsidRDefault="007F63AE" w:rsidP="00615777">
            <w:pPr>
              <w:widowControl/>
              <w:jc w:val="left"/>
            </w:pPr>
          </w:p>
          <w:p w:rsidR="007F63AE" w:rsidRDefault="007F63AE" w:rsidP="00615777">
            <w:pPr>
              <w:widowControl/>
              <w:jc w:val="left"/>
            </w:pPr>
          </w:p>
          <w:p w:rsidR="007F63AE" w:rsidRDefault="007F63AE" w:rsidP="00615777">
            <w:pPr>
              <w:jc w:val="left"/>
            </w:pPr>
          </w:p>
        </w:tc>
      </w:tr>
      <w:tr w:rsidR="00A75754" w:rsidTr="00615777">
        <w:trPr>
          <w:trHeight w:val="2295"/>
        </w:trPr>
        <w:tc>
          <w:tcPr>
            <w:tcW w:w="959" w:type="dxa"/>
            <w:tcBorders>
              <w:top w:val="single" w:sz="4" w:space="0" w:color="FFFFFF" w:themeColor="background1"/>
              <w:bottom w:val="single" w:sz="4" w:space="0" w:color="FFFFFF" w:themeColor="background1"/>
            </w:tcBorders>
          </w:tcPr>
          <w:p w:rsidR="00A75754" w:rsidRDefault="00A75754" w:rsidP="00615777">
            <w:r>
              <w:rPr>
                <w:rFonts w:hint="eastAsia"/>
              </w:rPr>
              <w:t>1952</w:t>
            </w:r>
          </w:p>
          <w:p w:rsidR="00A75754" w:rsidRDefault="00A75754" w:rsidP="00615777"/>
        </w:tc>
        <w:tc>
          <w:tcPr>
            <w:tcW w:w="4111" w:type="dxa"/>
            <w:tcBorders>
              <w:top w:val="single" w:sz="4" w:space="0" w:color="FFFFFF" w:themeColor="background1"/>
              <w:bottom w:val="single" w:sz="4" w:space="0" w:color="FFFFFF" w:themeColor="background1"/>
            </w:tcBorders>
          </w:tcPr>
          <w:p w:rsidR="00A75754" w:rsidRPr="00346D27" w:rsidRDefault="00A75754" w:rsidP="00615777">
            <w:r>
              <w:rPr>
                <w:rFonts w:hint="eastAsia"/>
              </w:rPr>
              <w:t>タンブラー・スナッパー作戦（タンブラー３回：４月</w:t>
            </w:r>
            <w:r w:rsidR="00973E0F">
              <w:rPr>
                <w:rFonts w:hint="eastAsia"/>
              </w:rPr>
              <w:t>、</w:t>
            </w:r>
            <w:r w:rsidR="00660B14">
              <w:rPr>
                <w:rFonts w:hint="eastAsia"/>
              </w:rPr>
              <w:t>ネバダ</w:t>
            </w:r>
            <w:r>
              <w:rPr>
                <w:rFonts w:hint="eastAsia"/>
              </w:rPr>
              <w:t>・スナッパー作戦５回５～６月</w:t>
            </w:r>
            <w:r w:rsidR="00973E0F">
              <w:rPr>
                <w:rFonts w:hint="eastAsia"/>
              </w:rPr>
              <w:t>、</w:t>
            </w:r>
            <w:r w:rsidR="00660B14">
              <w:rPr>
                <w:rFonts w:hint="eastAsia"/>
              </w:rPr>
              <w:t>ネバダ：</w:t>
            </w:r>
            <w:r>
              <w:rPr>
                <w:rFonts w:hint="eastAsia"/>
                <w:sz w:val="23"/>
                <w:szCs w:val="23"/>
              </w:rPr>
              <w:t>核爆発直後の地域に於ける兵士の作戦行動可能性を検証）</w:t>
            </w:r>
          </w:p>
          <w:p w:rsidR="00A75754" w:rsidRDefault="00A75754" w:rsidP="00973E0F">
            <w:r>
              <w:rPr>
                <w:rFonts w:hint="eastAsia"/>
              </w:rPr>
              <w:t>アイビー作戦２回（</w:t>
            </w:r>
            <w:r>
              <w:rPr>
                <w:rFonts w:hint="eastAsia"/>
              </w:rPr>
              <w:t>11</w:t>
            </w:r>
            <w:r>
              <w:rPr>
                <w:rFonts w:hint="eastAsia"/>
              </w:rPr>
              <w:t>月</w:t>
            </w:r>
            <w:r w:rsidR="00973E0F">
              <w:rPr>
                <w:rFonts w:hint="eastAsia"/>
              </w:rPr>
              <w:t>、</w:t>
            </w:r>
            <w:r>
              <w:rPr>
                <w:rFonts w:hint="eastAsia"/>
              </w:rPr>
              <w:t>マーシャル諸島：エルゲラブ島消滅）</w:t>
            </w:r>
          </w:p>
        </w:tc>
        <w:tc>
          <w:tcPr>
            <w:tcW w:w="2126" w:type="dxa"/>
            <w:tcBorders>
              <w:top w:val="single" w:sz="4" w:space="0" w:color="FFFFFF" w:themeColor="background1"/>
              <w:bottom w:val="single" w:sz="4" w:space="0" w:color="FFFFFF" w:themeColor="background1"/>
            </w:tcBorders>
          </w:tcPr>
          <w:p w:rsidR="00A75754" w:rsidRDefault="00A75754" w:rsidP="00615777">
            <w:r>
              <w:rPr>
                <w:rFonts w:hint="eastAsia"/>
              </w:rPr>
              <w:t>イギリス（初の原爆）</w:t>
            </w:r>
          </w:p>
          <w:p w:rsidR="00A75754" w:rsidRDefault="00A75754" w:rsidP="00615777"/>
        </w:tc>
        <w:tc>
          <w:tcPr>
            <w:tcW w:w="1417" w:type="dxa"/>
            <w:tcBorders>
              <w:top w:val="single" w:sz="4" w:space="0" w:color="FFFFFF" w:themeColor="background1"/>
              <w:bottom w:val="single" w:sz="4" w:space="0" w:color="FFFFFF" w:themeColor="background1"/>
            </w:tcBorders>
          </w:tcPr>
          <w:p w:rsidR="00A75754" w:rsidRDefault="00A75754" w:rsidP="00615777">
            <w:pPr>
              <w:widowControl/>
              <w:jc w:val="left"/>
            </w:pPr>
          </w:p>
          <w:p w:rsidR="00A75754" w:rsidRDefault="00A75754" w:rsidP="00615777">
            <w:pPr>
              <w:jc w:val="left"/>
            </w:pPr>
          </w:p>
        </w:tc>
      </w:tr>
      <w:tr w:rsidR="00A75754" w:rsidTr="00615777">
        <w:trPr>
          <w:trHeight w:val="1026"/>
        </w:trPr>
        <w:tc>
          <w:tcPr>
            <w:tcW w:w="959" w:type="dxa"/>
            <w:tcBorders>
              <w:top w:val="single" w:sz="4" w:space="0" w:color="FFFFFF" w:themeColor="background1"/>
              <w:bottom w:val="single" w:sz="4" w:space="0" w:color="FFFFFF" w:themeColor="background1"/>
            </w:tcBorders>
          </w:tcPr>
          <w:p w:rsidR="00A75754" w:rsidRDefault="00A75754" w:rsidP="00615777">
            <w:r>
              <w:rPr>
                <w:rFonts w:hint="eastAsia"/>
              </w:rPr>
              <w:t>1953</w:t>
            </w:r>
          </w:p>
        </w:tc>
        <w:tc>
          <w:tcPr>
            <w:tcW w:w="4111" w:type="dxa"/>
            <w:tcBorders>
              <w:top w:val="single" w:sz="4" w:space="0" w:color="FFFFFF" w:themeColor="background1"/>
              <w:bottom w:val="single" w:sz="4" w:space="0" w:color="FFFFFF" w:themeColor="background1"/>
            </w:tcBorders>
          </w:tcPr>
          <w:p w:rsidR="00A75754" w:rsidRDefault="00A75754" w:rsidP="00615777">
            <w:r>
              <w:rPr>
                <w:rFonts w:hint="eastAsia"/>
              </w:rPr>
              <w:t>アップショット・ノットホール作戦１１回</w:t>
            </w:r>
          </w:p>
          <w:p w:rsidR="00A75754" w:rsidRDefault="00A75754" w:rsidP="00973E0F">
            <w:r>
              <w:rPr>
                <w:rFonts w:hint="eastAsia"/>
              </w:rPr>
              <w:t>（３～６月</w:t>
            </w:r>
            <w:r w:rsidR="00973E0F">
              <w:rPr>
                <w:rFonts w:hint="eastAsia"/>
              </w:rPr>
              <w:t>、</w:t>
            </w:r>
            <w:r w:rsidR="009101DE">
              <w:rPr>
                <w:rFonts w:hint="eastAsia"/>
              </w:rPr>
              <w:t>ネバダ：</w:t>
            </w:r>
            <w:r>
              <w:rPr>
                <w:rFonts w:hint="eastAsia"/>
              </w:rPr>
              <w:t>兵士</w:t>
            </w:r>
            <w:r>
              <w:rPr>
                <w:rFonts w:hint="eastAsia"/>
              </w:rPr>
              <w:t>21000</w:t>
            </w:r>
            <w:r>
              <w:rPr>
                <w:rFonts w:hint="eastAsia"/>
              </w:rPr>
              <w:t>参加：初の核砲弾）</w:t>
            </w:r>
          </w:p>
        </w:tc>
        <w:tc>
          <w:tcPr>
            <w:tcW w:w="2126" w:type="dxa"/>
            <w:tcBorders>
              <w:top w:val="single" w:sz="4" w:space="0" w:color="FFFFFF" w:themeColor="background1"/>
              <w:bottom w:val="single" w:sz="4" w:space="0" w:color="FFFFFF" w:themeColor="background1"/>
            </w:tcBorders>
          </w:tcPr>
          <w:p w:rsidR="00A75754" w:rsidRDefault="00A75754" w:rsidP="00615777"/>
        </w:tc>
        <w:tc>
          <w:tcPr>
            <w:tcW w:w="1417" w:type="dxa"/>
            <w:tcBorders>
              <w:top w:val="single" w:sz="4" w:space="0" w:color="FFFFFF" w:themeColor="background1"/>
              <w:bottom w:val="single" w:sz="4" w:space="0" w:color="FFFFFF" w:themeColor="background1"/>
            </w:tcBorders>
          </w:tcPr>
          <w:p w:rsidR="00A75754" w:rsidRDefault="00A75754" w:rsidP="00615777">
            <w:pPr>
              <w:jc w:val="left"/>
            </w:pPr>
          </w:p>
        </w:tc>
      </w:tr>
      <w:tr w:rsidR="002F427D" w:rsidTr="00615777">
        <w:trPr>
          <w:trHeight w:val="800"/>
        </w:trPr>
        <w:tc>
          <w:tcPr>
            <w:tcW w:w="959" w:type="dxa"/>
            <w:tcBorders>
              <w:top w:val="single" w:sz="4" w:space="0" w:color="FFFFFF" w:themeColor="background1"/>
              <w:bottom w:val="single" w:sz="4" w:space="0" w:color="FFFFFF" w:themeColor="background1"/>
            </w:tcBorders>
          </w:tcPr>
          <w:p w:rsidR="002F427D" w:rsidRDefault="002F427D" w:rsidP="00615777">
            <w:r>
              <w:rPr>
                <w:rFonts w:hint="eastAsia"/>
              </w:rPr>
              <w:t>1953</w:t>
            </w:r>
          </w:p>
        </w:tc>
        <w:tc>
          <w:tcPr>
            <w:tcW w:w="4111" w:type="dxa"/>
            <w:tcBorders>
              <w:top w:val="single" w:sz="4" w:space="0" w:color="FFFFFF" w:themeColor="background1"/>
              <w:bottom w:val="single" w:sz="4" w:space="0" w:color="FFFFFF" w:themeColor="background1"/>
            </w:tcBorders>
          </w:tcPr>
          <w:p w:rsidR="002F427D" w:rsidRDefault="002F427D" w:rsidP="00615777">
            <w:pPr>
              <w:jc w:val="left"/>
            </w:pPr>
          </w:p>
        </w:tc>
        <w:tc>
          <w:tcPr>
            <w:tcW w:w="2126" w:type="dxa"/>
            <w:tcBorders>
              <w:top w:val="single" w:sz="4" w:space="0" w:color="FFFFFF" w:themeColor="background1"/>
              <w:bottom w:val="single" w:sz="4" w:space="0" w:color="FFFFFF" w:themeColor="background1"/>
            </w:tcBorders>
          </w:tcPr>
          <w:p w:rsidR="002F427D" w:rsidRDefault="002F427D" w:rsidP="004C0310">
            <w:r>
              <w:rPr>
                <w:rFonts w:hint="eastAsia"/>
              </w:rPr>
              <w:t>ソ連（初の水爆：後に強化原爆）</w:t>
            </w:r>
          </w:p>
        </w:tc>
        <w:tc>
          <w:tcPr>
            <w:tcW w:w="1417" w:type="dxa"/>
            <w:tcBorders>
              <w:top w:val="single" w:sz="4" w:space="0" w:color="FFFFFF" w:themeColor="background1"/>
              <w:bottom w:val="single" w:sz="4" w:space="0" w:color="FFFFFF" w:themeColor="background1"/>
            </w:tcBorders>
          </w:tcPr>
          <w:p w:rsidR="002F427D" w:rsidRDefault="002F427D" w:rsidP="00615777">
            <w:pPr>
              <w:jc w:val="left"/>
            </w:pPr>
          </w:p>
        </w:tc>
      </w:tr>
      <w:tr w:rsidR="002F427D" w:rsidTr="00DB3C06">
        <w:trPr>
          <w:trHeight w:val="1440"/>
        </w:trPr>
        <w:tc>
          <w:tcPr>
            <w:tcW w:w="959" w:type="dxa"/>
            <w:tcBorders>
              <w:top w:val="single" w:sz="4" w:space="0" w:color="FFFFFF" w:themeColor="background1"/>
              <w:bottom w:val="single" w:sz="4" w:space="0" w:color="FFFFFF" w:themeColor="background1"/>
            </w:tcBorders>
          </w:tcPr>
          <w:p w:rsidR="002F427D" w:rsidRDefault="002F427D" w:rsidP="00615777">
            <w:r>
              <w:rPr>
                <w:rFonts w:hint="eastAsia"/>
              </w:rPr>
              <w:t>1954</w:t>
            </w:r>
          </w:p>
          <w:p w:rsidR="002F427D" w:rsidRDefault="002F427D" w:rsidP="00615777"/>
        </w:tc>
        <w:tc>
          <w:tcPr>
            <w:tcW w:w="4111" w:type="dxa"/>
            <w:tcBorders>
              <w:top w:val="single" w:sz="4" w:space="0" w:color="FFFFFF" w:themeColor="background1"/>
              <w:bottom w:val="single" w:sz="4" w:space="0" w:color="FFFFFF" w:themeColor="background1"/>
            </w:tcBorders>
          </w:tcPr>
          <w:p w:rsidR="002F427D" w:rsidRPr="00346D27" w:rsidRDefault="002F427D" w:rsidP="00615777">
            <w:r>
              <w:rPr>
                <w:rFonts w:hint="eastAsia"/>
              </w:rPr>
              <w:t>キャッスル作戦６回（３月～５月</w:t>
            </w:r>
            <w:r w:rsidR="00973E0F">
              <w:rPr>
                <w:rFonts w:hint="eastAsia"/>
              </w:rPr>
              <w:t>、</w:t>
            </w:r>
            <w:r>
              <w:rPr>
                <w:rFonts w:hint="eastAsia"/>
              </w:rPr>
              <w:t>ビキニ環礁等：３月１日ブラボー：水爆・第五福竜丸）</w:t>
            </w:r>
          </w:p>
          <w:p w:rsidR="002F427D" w:rsidRDefault="002F427D" w:rsidP="00615777">
            <w:pPr>
              <w:jc w:val="left"/>
            </w:pPr>
          </w:p>
        </w:tc>
        <w:tc>
          <w:tcPr>
            <w:tcW w:w="2126" w:type="dxa"/>
            <w:tcBorders>
              <w:top w:val="single" w:sz="4" w:space="0" w:color="FFFFFF" w:themeColor="background1"/>
              <w:bottom w:val="single" w:sz="4" w:space="0" w:color="FFFFFF" w:themeColor="background1"/>
            </w:tcBorders>
          </w:tcPr>
          <w:p w:rsidR="002F427D" w:rsidRDefault="002F427D" w:rsidP="00615777"/>
        </w:tc>
        <w:tc>
          <w:tcPr>
            <w:tcW w:w="1417" w:type="dxa"/>
            <w:tcBorders>
              <w:top w:val="single" w:sz="4" w:space="0" w:color="FFFFFF" w:themeColor="background1"/>
              <w:bottom w:val="single" w:sz="4" w:space="0" w:color="FFFFFF" w:themeColor="background1"/>
            </w:tcBorders>
          </w:tcPr>
          <w:p w:rsidR="002F427D" w:rsidRDefault="002F427D" w:rsidP="00615777">
            <w:pPr>
              <w:jc w:val="left"/>
            </w:pPr>
          </w:p>
        </w:tc>
      </w:tr>
      <w:tr w:rsidR="007F63AE" w:rsidTr="00DB3C06">
        <w:trPr>
          <w:trHeight w:val="450"/>
        </w:trPr>
        <w:tc>
          <w:tcPr>
            <w:tcW w:w="959" w:type="dxa"/>
            <w:tcBorders>
              <w:top w:val="single" w:sz="4" w:space="0" w:color="FFFFFF" w:themeColor="background1"/>
              <w:bottom w:val="single" w:sz="4" w:space="0" w:color="FFFFFF" w:themeColor="background1"/>
            </w:tcBorders>
          </w:tcPr>
          <w:p w:rsidR="007F63AE" w:rsidRDefault="007F63AE" w:rsidP="00615777">
            <w:r>
              <w:rPr>
                <w:rFonts w:hint="eastAsia"/>
              </w:rPr>
              <w:t>1955</w:t>
            </w:r>
          </w:p>
          <w:p w:rsidR="007F63AE" w:rsidRDefault="007F63AE" w:rsidP="00615777"/>
        </w:tc>
        <w:tc>
          <w:tcPr>
            <w:tcW w:w="4111" w:type="dxa"/>
            <w:tcBorders>
              <w:top w:val="single" w:sz="4" w:space="0" w:color="FFFFFF" w:themeColor="background1"/>
              <w:bottom w:val="single" w:sz="4" w:space="0" w:color="FFFFFF" w:themeColor="background1"/>
            </w:tcBorders>
          </w:tcPr>
          <w:p w:rsidR="002F427D" w:rsidRDefault="002F427D" w:rsidP="00615777">
            <w:r>
              <w:rPr>
                <w:rFonts w:hint="eastAsia"/>
              </w:rPr>
              <w:t>ティーポット作戦１４回（２月～５月</w:t>
            </w:r>
            <w:r w:rsidR="00973E0F">
              <w:rPr>
                <w:rFonts w:hint="eastAsia"/>
              </w:rPr>
              <w:t>、</w:t>
            </w:r>
            <w:r>
              <w:rPr>
                <w:rFonts w:hint="eastAsia"/>
              </w:rPr>
              <w:t>ネバダ：陸軍、海兵隊等）</w:t>
            </w:r>
          </w:p>
          <w:p w:rsidR="007F63AE" w:rsidRDefault="002F427D" w:rsidP="00973E0F">
            <w:r>
              <w:rPr>
                <w:rFonts w:hint="eastAsia"/>
              </w:rPr>
              <w:t>ウィグワム作戦１回（５月</w:t>
            </w:r>
            <w:r w:rsidR="00973E0F">
              <w:rPr>
                <w:rFonts w:hint="eastAsia"/>
              </w:rPr>
              <w:t>、</w:t>
            </w:r>
            <w:r>
              <w:rPr>
                <w:rFonts w:hint="eastAsia"/>
              </w:rPr>
              <w:t>カリフォルニア沖：核爆雷）</w:t>
            </w:r>
          </w:p>
        </w:tc>
        <w:tc>
          <w:tcPr>
            <w:tcW w:w="2126" w:type="dxa"/>
            <w:tcBorders>
              <w:top w:val="single" w:sz="4" w:space="0" w:color="FFFFFF" w:themeColor="background1"/>
              <w:bottom w:val="single" w:sz="4" w:space="0" w:color="FFFFFF" w:themeColor="background1"/>
            </w:tcBorders>
          </w:tcPr>
          <w:p w:rsidR="007F63AE" w:rsidRPr="008A6C97" w:rsidRDefault="007F63AE" w:rsidP="00615777">
            <w:r>
              <w:rPr>
                <w:rFonts w:hint="eastAsia"/>
              </w:rPr>
              <w:t>ソ連（初の水爆）</w:t>
            </w:r>
          </w:p>
          <w:p w:rsidR="007F63AE" w:rsidRDefault="007F63AE" w:rsidP="00615777"/>
        </w:tc>
        <w:tc>
          <w:tcPr>
            <w:tcW w:w="1417" w:type="dxa"/>
            <w:tcBorders>
              <w:top w:val="single" w:sz="4" w:space="0" w:color="FFFFFF" w:themeColor="background1"/>
              <w:bottom w:val="single" w:sz="4" w:space="0" w:color="FFFFFF" w:themeColor="background1"/>
            </w:tcBorders>
          </w:tcPr>
          <w:p w:rsidR="007F63AE" w:rsidRDefault="007F63AE" w:rsidP="00615777">
            <w:pPr>
              <w:jc w:val="left"/>
            </w:pPr>
          </w:p>
        </w:tc>
      </w:tr>
      <w:tr w:rsidR="0049068F" w:rsidTr="00615777">
        <w:trPr>
          <w:trHeight w:val="525"/>
        </w:trPr>
        <w:tc>
          <w:tcPr>
            <w:tcW w:w="959" w:type="dxa"/>
            <w:tcBorders>
              <w:top w:val="single" w:sz="4" w:space="0" w:color="FFFFFF" w:themeColor="background1"/>
              <w:bottom w:val="single" w:sz="4" w:space="0" w:color="FFFFFF" w:themeColor="background1"/>
            </w:tcBorders>
          </w:tcPr>
          <w:p w:rsidR="0049068F" w:rsidRDefault="007F63AE" w:rsidP="00615777">
            <w:r>
              <w:rPr>
                <w:rFonts w:hint="eastAsia"/>
              </w:rPr>
              <w:t>1957</w:t>
            </w:r>
          </w:p>
        </w:tc>
        <w:tc>
          <w:tcPr>
            <w:tcW w:w="4111" w:type="dxa"/>
            <w:tcBorders>
              <w:top w:val="single" w:sz="4" w:space="0" w:color="FFFFFF" w:themeColor="background1"/>
              <w:bottom w:val="single" w:sz="4" w:space="0" w:color="FFFFFF" w:themeColor="background1"/>
            </w:tcBorders>
          </w:tcPr>
          <w:p w:rsidR="0049068F" w:rsidRDefault="0049068F" w:rsidP="00615777">
            <w:pPr>
              <w:jc w:val="left"/>
            </w:pPr>
          </w:p>
        </w:tc>
        <w:tc>
          <w:tcPr>
            <w:tcW w:w="2126" w:type="dxa"/>
            <w:tcBorders>
              <w:top w:val="single" w:sz="4" w:space="0" w:color="FFFFFF" w:themeColor="background1"/>
              <w:bottom w:val="single" w:sz="4" w:space="0" w:color="FFFFFF" w:themeColor="background1"/>
            </w:tcBorders>
          </w:tcPr>
          <w:p w:rsidR="0049068F" w:rsidRDefault="007F63AE" w:rsidP="00615777">
            <w:r>
              <w:rPr>
                <w:rFonts w:hint="eastAsia"/>
              </w:rPr>
              <w:t>イギリス（水爆）</w:t>
            </w:r>
          </w:p>
        </w:tc>
        <w:tc>
          <w:tcPr>
            <w:tcW w:w="1417" w:type="dxa"/>
            <w:tcBorders>
              <w:top w:val="single" w:sz="4" w:space="0" w:color="FFFFFF" w:themeColor="background1"/>
              <w:bottom w:val="single" w:sz="4" w:space="0" w:color="FFFFFF" w:themeColor="background1"/>
            </w:tcBorders>
          </w:tcPr>
          <w:p w:rsidR="0049068F" w:rsidRDefault="0049068F" w:rsidP="00615777">
            <w:pPr>
              <w:jc w:val="left"/>
            </w:pPr>
          </w:p>
        </w:tc>
      </w:tr>
      <w:tr w:rsidR="0049068F" w:rsidTr="00615777">
        <w:trPr>
          <w:trHeight w:val="347"/>
        </w:trPr>
        <w:tc>
          <w:tcPr>
            <w:tcW w:w="959" w:type="dxa"/>
            <w:tcBorders>
              <w:top w:val="single" w:sz="4" w:space="0" w:color="FFFFFF" w:themeColor="background1"/>
              <w:bottom w:val="single" w:sz="4" w:space="0" w:color="FFFFFF" w:themeColor="background1"/>
            </w:tcBorders>
          </w:tcPr>
          <w:p w:rsidR="0049068F" w:rsidRDefault="007F63AE" w:rsidP="00615777">
            <w:r>
              <w:rPr>
                <w:rFonts w:hint="eastAsia"/>
              </w:rPr>
              <w:t>1960</w:t>
            </w:r>
          </w:p>
        </w:tc>
        <w:tc>
          <w:tcPr>
            <w:tcW w:w="4111" w:type="dxa"/>
            <w:tcBorders>
              <w:top w:val="single" w:sz="4" w:space="0" w:color="FFFFFF" w:themeColor="background1"/>
              <w:bottom w:val="single" w:sz="4" w:space="0" w:color="FFFFFF" w:themeColor="background1"/>
            </w:tcBorders>
          </w:tcPr>
          <w:p w:rsidR="0049068F" w:rsidRDefault="0049068F" w:rsidP="00615777"/>
        </w:tc>
        <w:tc>
          <w:tcPr>
            <w:tcW w:w="2126" w:type="dxa"/>
            <w:tcBorders>
              <w:top w:val="single" w:sz="4" w:space="0" w:color="FFFFFF" w:themeColor="background1"/>
              <w:bottom w:val="single" w:sz="4" w:space="0" w:color="FFFFFF" w:themeColor="background1"/>
            </w:tcBorders>
          </w:tcPr>
          <w:p w:rsidR="0049068F" w:rsidRDefault="007F63AE" w:rsidP="00615777">
            <w:r>
              <w:rPr>
                <w:rFonts w:hint="eastAsia"/>
              </w:rPr>
              <w:t>フランス（初の原爆）</w:t>
            </w:r>
          </w:p>
        </w:tc>
        <w:tc>
          <w:tcPr>
            <w:tcW w:w="1417" w:type="dxa"/>
            <w:tcBorders>
              <w:top w:val="single" w:sz="4" w:space="0" w:color="FFFFFF" w:themeColor="background1"/>
              <w:bottom w:val="single" w:sz="4" w:space="0" w:color="FFFFFF" w:themeColor="background1"/>
            </w:tcBorders>
          </w:tcPr>
          <w:p w:rsidR="0049068F" w:rsidRDefault="0049068F" w:rsidP="00615777">
            <w:pPr>
              <w:jc w:val="left"/>
            </w:pPr>
          </w:p>
        </w:tc>
      </w:tr>
      <w:tr w:rsidR="0049068F" w:rsidTr="00615777">
        <w:trPr>
          <w:trHeight w:val="435"/>
        </w:trPr>
        <w:tc>
          <w:tcPr>
            <w:tcW w:w="959" w:type="dxa"/>
            <w:tcBorders>
              <w:top w:val="single" w:sz="4" w:space="0" w:color="FFFFFF" w:themeColor="background1"/>
              <w:bottom w:val="single" w:sz="4" w:space="0" w:color="FFFFFF" w:themeColor="background1"/>
            </w:tcBorders>
          </w:tcPr>
          <w:p w:rsidR="0049068F" w:rsidRDefault="007F63AE" w:rsidP="00615777">
            <w:r>
              <w:rPr>
                <w:rFonts w:hint="eastAsia"/>
              </w:rPr>
              <w:t>1961</w:t>
            </w:r>
          </w:p>
        </w:tc>
        <w:tc>
          <w:tcPr>
            <w:tcW w:w="4111" w:type="dxa"/>
            <w:tcBorders>
              <w:top w:val="single" w:sz="4" w:space="0" w:color="FFFFFF" w:themeColor="background1"/>
              <w:bottom w:val="single" w:sz="4" w:space="0" w:color="FFFFFF" w:themeColor="background1"/>
            </w:tcBorders>
          </w:tcPr>
          <w:p w:rsidR="0049068F" w:rsidRDefault="0049068F" w:rsidP="00615777"/>
        </w:tc>
        <w:tc>
          <w:tcPr>
            <w:tcW w:w="2126" w:type="dxa"/>
            <w:tcBorders>
              <w:top w:val="single" w:sz="4" w:space="0" w:color="FFFFFF" w:themeColor="background1"/>
              <w:bottom w:val="single" w:sz="4" w:space="0" w:color="FFFFFF" w:themeColor="background1"/>
            </w:tcBorders>
          </w:tcPr>
          <w:p w:rsidR="0049068F" w:rsidRDefault="007F63AE" w:rsidP="004C0310">
            <w:r>
              <w:rPr>
                <w:rFonts w:hint="eastAsia"/>
              </w:rPr>
              <w:t>ソ連（世界最大の核実験）</w:t>
            </w:r>
          </w:p>
        </w:tc>
        <w:tc>
          <w:tcPr>
            <w:tcW w:w="1417" w:type="dxa"/>
            <w:tcBorders>
              <w:top w:val="single" w:sz="4" w:space="0" w:color="FFFFFF" w:themeColor="background1"/>
              <w:bottom w:val="single" w:sz="4" w:space="0" w:color="FFFFFF" w:themeColor="background1"/>
            </w:tcBorders>
          </w:tcPr>
          <w:p w:rsidR="0049068F" w:rsidRDefault="0049068F" w:rsidP="00615777">
            <w:pPr>
              <w:jc w:val="left"/>
              <w:rPr>
                <w:sz w:val="23"/>
                <w:szCs w:val="23"/>
              </w:rPr>
            </w:pPr>
          </w:p>
        </w:tc>
      </w:tr>
      <w:tr w:rsidR="0049068F" w:rsidTr="00615777">
        <w:trPr>
          <w:trHeight w:val="595"/>
        </w:trPr>
        <w:tc>
          <w:tcPr>
            <w:tcW w:w="959" w:type="dxa"/>
            <w:tcBorders>
              <w:top w:val="single" w:sz="4" w:space="0" w:color="FFFFFF" w:themeColor="background1"/>
              <w:bottom w:val="single" w:sz="4" w:space="0" w:color="FFFFFF" w:themeColor="background1"/>
            </w:tcBorders>
          </w:tcPr>
          <w:p w:rsidR="0049068F" w:rsidRDefault="0049068F" w:rsidP="00615777">
            <w:r>
              <w:rPr>
                <w:rFonts w:hint="eastAsia"/>
              </w:rPr>
              <w:t>1963</w:t>
            </w:r>
          </w:p>
        </w:tc>
        <w:tc>
          <w:tcPr>
            <w:tcW w:w="4111" w:type="dxa"/>
            <w:tcBorders>
              <w:top w:val="single" w:sz="4" w:space="0" w:color="FFFFFF" w:themeColor="background1"/>
              <w:bottom w:val="single" w:sz="4" w:space="0" w:color="FFFFFF" w:themeColor="background1"/>
            </w:tcBorders>
          </w:tcPr>
          <w:p w:rsidR="0049068F" w:rsidRDefault="0049068F" w:rsidP="00615777"/>
        </w:tc>
        <w:tc>
          <w:tcPr>
            <w:tcW w:w="2126" w:type="dxa"/>
            <w:tcBorders>
              <w:top w:val="single" w:sz="4" w:space="0" w:color="FFFFFF" w:themeColor="background1"/>
              <w:bottom w:val="single" w:sz="4" w:space="0" w:color="FFFFFF" w:themeColor="background1"/>
            </w:tcBorders>
          </w:tcPr>
          <w:p w:rsidR="0049068F" w:rsidRDefault="0049068F" w:rsidP="00615777"/>
        </w:tc>
        <w:tc>
          <w:tcPr>
            <w:tcW w:w="1417" w:type="dxa"/>
            <w:tcBorders>
              <w:top w:val="single" w:sz="4" w:space="0" w:color="FFFFFF" w:themeColor="background1"/>
              <w:bottom w:val="single" w:sz="4" w:space="0" w:color="FFFFFF" w:themeColor="background1"/>
            </w:tcBorders>
          </w:tcPr>
          <w:p w:rsidR="0049068F" w:rsidRPr="0049068F" w:rsidRDefault="0049068F" w:rsidP="00615777">
            <w:pPr>
              <w:widowControl/>
              <w:jc w:val="left"/>
            </w:pPr>
            <w:r w:rsidRPr="009A33BA">
              <w:rPr>
                <w:rFonts w:hint="eastAsia"/>
                <w:sz w:val="22"/>
              </w:rPr>
              <w:t>部分的</w:t>
            </w:r>
            <w:r>
              <w:rPr>
                <w:rFonts w:hint="eastAsia"/>
                <w:sz w:val="22"/>
              </w:rPr>
              <w:t>核実験禁止条約</w:t>
            </w:r>
            <w:r w:rsidR="00AC4313">
              <w:rPr>
                <w:rFonts w:hint="eastAsia"/>
                <w:sz w:val="23"/>
                <w:szCs w:val="23"/>
              </w:rPr>
              <w:t>※１</w:t>
            </w:r>
          </w:p>
        </w:tc>
      </w:tr>
      <w:tr w:rsidR="0049068F" w:rsidTr="00615777">
        <w:trPr>
          <w:trHeight w:val="294"/>
        </w:trPr>
        <w:tc>
          <w:tcPr>
            <w:tcW w:w="959" w:type="dxa"/>
            <w:tcBorders>
              <w:top w:val="single" w:sz="4" w:space="0" w:color="FFFFFF" w:themeColor="background1"/>
              <w:bottom w:val="single" w:sz="4" w:space="0" w:color="FFFFFF" w:themeColor="background1"/>
            </w:tcBorders>
          </w:tcPr>
          <w:p w:rsidR="0049068F" w:rsidRDefault="0049068F" w:rsidP="00615777">
            <w:r>
              <w:rPr>
                <w:rFonts w:hint="eastAsia"/>
              </w:rPr>
              <w:t>1964</w:t>
            </w:r>
          </w:p>
        </w:tc>
        <w:tc>
          <w:tcPr>
            <w:tcW w:w="4111" w:type="dxa"/>
            <w:tcBorders>
              <w:top w:val="single" w:sz="4" w:space="0" w:color="FFFFFF" w:themeColor="background1"/>
              <w:bottom w:val="single" w:sz="4" w:space="0" w:color="FFFFFF" w:themeColor="background1"/>
            </w:tcBorders>
          </w:tcPr>
          <w:p w:rsidR="0049068F" w:rsidRDefault="0049068F" w:rsidP="00615777"/>
        </w:tc>
        <w:tc>
          <w:tcPr>
            <w:tcW w:w="2126" w:type="dxa"/>
            <w:tcBorders>
              <w:top w:val="single" w:sz="4" w:space="0" w:color="FFFFFF" w:themeColor="background1"/>
              <w:bottom w:val="single" w:sz="4" w:space="0" w:color="FFFFFF" w:themeColor="background1"/>
            </w:tcBorders>
          </w:tcPr>
          <w:p w:rsidR="0049068F" w:rsidRDefault="0049068F" w:rsidP="00615777">
            <w:r>
              <w:rPr>
                <w:rFonts w:hint="eastAsia"/>
              </w:rPr>
              <w:t>中国（初の原爆）</w:t>
            </w:r>
          </w:p>
        </w:tc>
        <w:tc>
          <w:tcPr>
            <w:tcW w:w="1417" w:type="dxa"/>
            <w:tcBorders>
              <w:top w:val="single" w:sz="4" w:space="0" w:color="FFFFFF" w:themeColor="background1"/>
              <w:bottom w:val="single" w:sz="4" w:space="0" w:color="FFFFFF" w:themeColor="background1"/>
            </w:tcBorders>
          </w:tcPr>
          <w:p w:rsidR="0049068F" w:rsidRDefault="0049068F" w:rsidP="00615777">
            <w:pPr>
              <w:widowControl/>
              <w:jc w:val="left"/>
              <w:rPr>
                <w:sz w:val="23"/>
                <w:szCs w:val="23"/>
              </w:rPr>
            </w:pPr>
          </w:p>
        </w:tc>
      </w:tr>
      <w:tr w:rsidR="0049068F" w:rsidTr="00615777">
        <w:trPr>
          <w:trHeight w:val="352"/>
        </w:trPr>
        <w:tc>
          <w:tcPr>
            <w:tcW w:w="959" w:type="dxa"/>
            <w:tcBorders>
              <w:top w:val="single" w:sz="4" w:space="0" w:color="FFFFFF" w:themeColor="background1"/>
              <w:bottom w:val="single" w:sz="4" w:space="0" w:color="FFFFFF" w:themeColor="background1"/>
            </w:tcBorders>
          </w:tcPr>
          <w:p w:rsidR="0049068F" w:rsidRDefault="0049068F" w:rsidP="00615777">
            <w:r>
              <w:rPr>
                <w:rFonts w:hint="eastAsia"/>
              </w:rPr>
              <w:t>1967</w:t>
            </w:r>
          </w:p>
        </w:tc>
        <w:tc>
          <w:tcPr>
            <w:tcW w:w="4111" w:type="dxa"/>
            <w:tcBorders>
              <w:top w:val="single" w:sz="4" w:space="0" w:color="FFFFFF" w:themeColor="background1"/>
              <w:bottom w:val="single" w:sz="4" w:space="0" w:color="FFFFFF" w:themeColor="background1"/>
            </w:tcBorders>
          </w:tcPr>
          <w:p w:rsidR="0049068F" w:rsidRDefault="0049068F" w:rsidP="00615777"/>
        </w:tc>
        <w:tc>
          <w:tcPr>
            <w:tcW w:w="2126" w:type="dxa"/>
            <w:tcBorders>
              <w:top w:val="single" w:sz="4" w:space="0" w:color="FFFFFF" w:themeColor="background1"/>
              <w:bottom w:val="single" w:sz="4" w:space="0" w:color="FFFFFF" w:themeColor="background1"/>
            </w:tcBorders>
          </w:tcPr>
          <w:p w:rsidR="0049068F" w:rsidRDefault="0049068F" w:rsidP="00615777">
            <w:r>
              <w:rPr>
                <w:rFonts w:hint="eastAsia"/>
              </w:rPr>
              <w:t>中国（初の水爆）</w:t>
            </w:r>
          </w:p>
        </w:tc>
        <w:tc>
          <w:tcPr>
            <w:tcW w:w="1417" w:type="dxa"/>
            <w:tcBorders>
              <w:top w:val="single" w:sz="4" w:space="0" w:color="FFFFFF" w:themeColor="background1"/>
              <w:bottom w:val="single" w:sz="4" w:space="0" w:color="FFFFFF" w:themeColor="background1"/>
            </w:tcBorders>
          </w:tcPr>
          <w:p w:rsidR="0049068F" w:rsidRDefault="0049068F" w:rsidP="00615777">
            <w:pPr>
              <w:widowControl/>
              <w:jc w:val="left"/>
              <w:rPr>
                <w:sz w:val="23"/>
                <w:szCs w:val="23"/>
              </w:rPr>
            </w:pPr>
          </w:p>
        </w:tc>
      </w:tr>
      <w:tr w:rsidR="0016164C" w:rsidTr="00615777">
        <w:trPr>
          <w:trHeight w:val="300"/>
        </w:trPr>
        <w:tc>
          <w:tcPr>
            <w:tcW w:w="959" w:type="dxa"/>
            <w:tcBorders>
              <w:top w:val="single" w:sz="4" w:space="0" w:color="FFFFFF" w:themeColor="background1"/>
              <w:bottom w:val="single" w:sz="4" w:space="0" w:color="FFFFFF" w:themeColor="background1"/>
            </w:tcBorders>
          </w:tcPr>
          <w:p w:rsidR="0016164C" w:rsidRDefault="0049068F" w:rsidP="00615777">
            <w:r>
              <w:rPr>
                <w:rFonts w:hint="eastAsia"/>
              </w:rPr>
              <w:lastRenderedPageBreak/>
              <w:t>1968</w:t>
            </w:r>
          </w:p>
        </w:tc>
        <w:tc>
          <w:tcPr>
            <w:tcW w:w="4111" w:type="dxa"/>
            <w:tcBorders>
              <w:top w:val="single" w:sz="4" w:space="0" w:color="FFFFFF" w:themeColor="background1"/>
              <w:bottom w:val="single" w:sz="4" w:space="0" w:color="FFFFFF" w:themeColor="background1"/>
            </w:tcBorders>
          </w:tcPr>
          <w:p w:rsidR="0016164C" w:rsidRDefault="0016164C" w:rsidP="00615777"/>
        </w:tc>
        <w:tc>
          <w:tcPr>
            <w:tcW w:w="2126" w:type="dxa"/>
            <w:tcBorders>
              <w:top w:val="single" w:sz="4" w:space="0" w:color="FFFFFF" w:themeColor="background1"/>
              <w:bottom w:val="single" w:sz="4" w:space="0" w:color="FFFFFF" w:themeColor="background1"/>
            </w:tcBorders>
          </w:tcPr>
          <w:p w:rsidR="0016164C" w:rsidRDefault="0049068F" w:rsidP="00615777">
            <w:r>
              <w:rPr>
                <w:rFonts w:hint="eastAsia"/>
              </w:rPr>
              <w:t>フランス（初の水爆）</w:t>
            </w:r>
          </w:p>
        </w:tc>
        <w:tc>
          <w:tcPr>
            <w:tcW w:w="1417" w:type="dxa"/>
            <w:tcBorders>
              <w:top w:val="single" w:sz="4" w:space="0" w:color="FFFFFF" w:themeColor="background1"/>
              <w:bottom w:val="single" w:sz="4" w:space="0" w:color="FFFFFF" w:themeColor="background1"/>
            </w:tcBorders>
          </w:tcPr>
          <w:p w:rsidR="0016164C" w:rsidRDefault="0016164C" w:rsidP="00615777">
            <w:pPr>
              <w:widowControl/>
              <w:jc w:val="left"/>
            </w:pPr>
          </w:p>
        </w:tc>
      </w:tr>
      <w:tr w:rsidR="0049068F" w:rsidTr="00615777">
        <w:trPr>
          <w:trHeight w:val="769"/>
        </w:trPr>
        <w:tc>
          <w:tcPr>
            <w:tcW w:w="959" w:type="dxa"/>
            <w:tcBorders>
              <w:top w:val="single" w:sz="4" w:space="0" w:color="FFFFFF" w:themeColor="background1"/>
              <w:bottom w:val="single" w:sz="4" w:space="0" w:color="FFFFFF" w:themeColor="background1"/>
            </w:tcBorders>
          </w:tcPr>
          <w:p w:rsidR="0049068F" w:rsidRDefault="0049068F" w:rsidP="00615777">
            <w:r>
              <w:rPr>
                <w:rFonts w:hint="eastAsia"/>
              </w:rPr>
              <w:t>1970</w:t>
            </w:r>
          </w:p>
        </w:tc>
        <w:tc>
          <w:tcPr>
            <w:tcW w:w="4111" w:type="dxa"/>
            <w:tcBorders>
              <w:top w:val="single" w:sz="4" w:space="0" w:color="FFFFFF" w:themeColor="background1"/>
              <w:bottom w:val="single" w:sz="4" w:space="0" w:color="FFFFFF" w:themeColor="background1"/>
            </w:tcBorders>
          </w:tcPr>
          <w:p w:rsidR="0049068F" w:rsidRDefault="0049068F" w:rsidP="00615777"/>
        </w:tc>
        <w:tc>
          <w:tcPr>
            <w:tcW w:w="2126" w:type="dxa"/>
            <w:tcBorders>
              <w:top w:val="single" w:sz="4" w:space="0" w:color="FFFFFF" w:themeColor="background1"/>
              <w:bottom w:val="single" w:sz="4" w:space="0" w:color="FFFFFF" w:themeColor="background1"/>
            </w:tcBorders>
          </w:tcPr>
          <w:p w:rsidR="0049068F" w:rsidRDefault="0049068F" w:rsidP="00615777"/>
        </w:tc>
        <w:tc>
          <w:tcPr>
            <w:tcW w:w="1417" w:type="dxa"/>
            <w:tcBorders>
              <w:top w:val="single" w:sz="4" w:space="0" w:color="FFFFFF" w:themeColor="background1"/>
              <w:bottom w:val="single" w:sz="4" w:space="0" w:color="FFFFFF" w:themeColor="background1"/>
            </w:tcBorders>
          </w:tcPr>
          <w:p w:rsidR="0049068F" w:rsidRPr="0049068F" w:rsidRDefault="0049068F" w:rsidP="00615777">
            <w:pPr>
              <w:widowControl/>
              <w:jc w:val="left"/>
            </w:pPr>
            <w:r>
              <w:rPr>
                <w:rFonts w:hint="eastAsia"/>
              </w:rPr>
              <w:t>核拡散防止条約</w:t>
            </w:r>
            <w:r>
              <w:rPr>
                <w:rFonts w:hint="eastAsia"/>
                <w:sz w:val="23"/>
                <w:szCs w:val="23"/>
              </w:rPr>
              <w:t>(NPT)</w:t>
            </w:r>
            <w:r w:rsidR="00AC4313">
              <w:rPr>
                <w:rFonts w:hint="eastAsia"/>
                <w:sz w:val="23"/>
                <w:szCs w:val="23"/>
              </w:rPr>
              <w:t>※２</w:t>
            </w:r>
          </w:p>
        </w:tc>
      </w:tr>
      <w:tr w:rsidR="0049068F" w:rsidTr="00615777">
        <w:trPr>
          <w:trHeight w:val="675"/>
        </w:trPr>
        <w:tc>
          <w:tcPr>
            <w:tcW w:w="959" w:type="dxa"/>
            <w:tcBorders>
              <w:top w:val="single" w:sz="4" w:space="0" w:color="FFFFFF" w:themeColor="background1"/>
              <w:bottom w:val="single" w:sz="4" w:space="0" w:color="FFFFFF" w:themeColor="background1"/>
            </w:tcBorders>
          </w:tcPr>
          <w:p w:rsidR="0049068F" w:rsidRDefault="0049068F" w:rsidP="00615777">
            <w:r>
              <w:rPr>
                <w:rFonts w:hint="eastAsia"/>
              </w:rPr>
              <w:t>1974</w:t>
            </w:r>
          </w:p>
        </w:tc>
        <w:tc>
          <w:tcPr>
            <w:tcW w:w="4111" w:type="dxa"/>
            <w:tcBorders>
              <w:top w:val="single" w:sz="4" w:space="0" w:color="FFFFFF" w:themeColor="background1"/>
              <w:bottom w:val="single" w:sz="4" w:space="0" w:color="FFFFFF" w:themeColor="background1"/>
            </w:tcBorders>
          </w:tcPr>
          <w:p w:rsidR="0049068F" w:rsidRDefault="0049068F" w:rsidP="00615777"/>
        </w:tc>
        <w:tc>
          <w:tcPr>
            <w:tcW w:w="2126" w:type="dxa"/>
            <w:tcBorders>
              <w:top w:val="single" w:sz="4" w:space="0" w:color="FFFFFF" w:themeColor="background1"/>
              <w:bottom w:val="single" w:sz="4" w:space="0" w:color="FFFFFF" w:themeColor="background1"/>
            </w:tcBorders>
          </w:tcPr>
          <w:p w:rsidR="0049068F" w:rsidRDefault="0049068F" w:rsidP="00615777">
            <w:r>
              <w:rPr>
                <w:rFonts w:hint="eastAsia"/>
              </w:rPr>
              <w:t>インド（</w:t>
            </w:r>
            <w:r>
              <w:t>初の核分裂爆発実験</w:t>
            </w:r>
            <w:r>
              <w:rPr>
                <w:rFonts w:hint="eastAsia"/>
              </w:rPr>
              <w:t>）</w:t>
            </w:r>
          </w:p>
        </w:tc>
        <w:tc>
          <w:tcPr>
            <w:tcW w:w="1417" w:type="dxa"/>
            <w:tcBorders>
              <w:top w:val="single" w:sz="4" w:space="0" w:color="FFFFFF" w:themeColor="background1"/>
              <w:bottom w:val="single" w:sz="4" w:space="0" w:color="FFFFFF" w:themeColor="background1"/>
            </w:tcBorders>
          </w:tcPr>
          <w:p w:rsidR="0049068F" w:rsidRDefault="0049068F" w:rsidP="00615777">
            <w:pPr>
              <w:widowControl/>
              <w:jc w:val="left"/>
            </w:pPr>
          </w:p>
        </w:tc>
      </w:tr>
      <w:tr w:rsidR="0049068F" w:rsidTr="00DB3C06">
        <w:trPr>
          <w:trHeight w:val="1455"/>
        </w:trPr>
        <w:tc>
          <w:tcPr>
            <w:tcW w:w="959" w:type="dxa"/>
            <w:tcBorders>
              <w:top w:val="single" w:sz="4" w:space="0" w:color="FFFFFF" w:themeColor="background1"/>
              <w:bottom w:val="single" w:sz="4" w:space="0" w:color="FFFFFF" w:themeColor="background1"/>
            </w:tcBorders>
          </w:tcPr>
          <w:p w:rsidR="0049068F" w:rsidRDefault="0049068F" w:rsidP="00615777">
            <w:pPr>
              <w:rPr>
                <w:sz w:val="23"/>
                <w:szCs w:val="23"/>
              </w:rPr>
            </w:pPr>
            <w:r>
              <w:rPr>
                <w:rFonts w:hint="eastAsia"/>
                <w:sz w:val="23"/>
                <w:szCs w:val="23"/>
              </w:rPr>
              <w:t>1991</w:t>
            </w:r>
          </w:p>
          <w:p w:rsidR="0049068F" w:rsidRDefault="0049068F" w:rsidP="00615777"/>
        </w:tc>
        <w:tc>
          <w:tcPr>
            <w:tcW w:w="4111" w:type="dxa"/>
            <w:tcBorders>
              <w:top w:val="single" w:sz="4" w:space="0" w:color="FFFFFF" w:themeColor="background1"/>
              <w:bottom w:val="single" w:sz="4" w:space="0" w:color="FFFFFF" w:themeColor="background1"/>
            </w:tcBorders>
          </w:tcPr>
          <w:p w:rsidR="0049068F" w:rsidRDefault="0049068F" w:rsidP="00615777"/>
        </w:tc>
        <w:tc>
          <w:tcPr>
            <w:tcW w:w="2126" w:type="dxa"/>
            <w:tcBorders>
              <w:top w:val="single" w:sz="4" w:space="0" w:color="FFFFFF" w:themeColor="background1"/>
              <w:bottom w:val="single" w:sz="4" w:space="0" w:color="FFFFFF" w:themeColor="background1"/>
            </w:tcBorders>
          </w:tcPr>
          <w:p w:rsidR="0049068F" w:rsidRDefault="0049068F" w:rsidP="00615777"/>
        </w:tc>
        <w:tc>
          <w:tcPr>
            <w:tcW w:w="1417" w:type="dxa"/>
            <w:tcBorders>
              <w:top w:val="single" w:sz="4" w:space="0" w:color="FFFFFF" w:themeColor="background1"/>
              <w:bottom w:val="single" w:sz="4" w:space="0" w:color="FFFFFF" w:themeColor="background1"/>
            </w:tcBorders>
          </w:tcPr>
          <w:p w:rsidR="00615777" w:rsidRPr="0049068F" w:rsidRDefault="0049068F" w:rsidP="00615777">
            <w:pPr>
              <w:jc w:val="left"/>
              <w:rPr>
                <w:sz w:val="23"/>
                <w:szCs w:val="23"/>
              </w:rPr>
            </w:pPr>
            <w:r>
              <w:rPr>
                <w:rFonts w:hint="eastAsia"/>
                <w:sz w:val="23"/>
                <w:szCs w:val="23"/>
              </w:rPr>
              <w:t>第一次戦略兵器削減条約</w:t>
            </w:r>
            <w:r w:rsidRPr="0025071E">
              <w:rPr>
                <w:rFonts w:hint="eastAsia"/>
                <w:spacing w:val="-20"/>
                <w:sz w:val="23"/>
                <w:szCs w:val="23"/>
              </w:rPr>
              <w:t>(START I)</w:t>
            </w:r>
            <w:r w:rsidR="00AC4313">
              <w:rPr>
                <w:rFonts w:hint="eastAsia"/>
                <w:sz w:val="23"/>
                <w:szCs w:val="23"/>
              </w:rPr>
              <w:t>※３</w:t>
            </w:r>
          </w:p>
        </w:tc>
      </w:tr>
      <w:tr w:rsidR="00615777" w:rsidTr="00DB3C06">
        <w:trPr>
          <w:trHeight w:val="690"/>
        </w:trPr>
        <w:tc>
          <w:tcPr>
            <w:tcW w:w="959" w:type="dxa"/>
            <w:tcBorders>
              <w:top w:val="single" w:sz="4" w:space="0" w:color="FFFFFF" w:themeColor="background1"/>
              <w:bottom w:val="single" w:sz="4" w:space="0" w:color="FFFFFF" w:themeColor="background1"/>
            </w:tcBorders>
          </w:tcPr>
          <w:p w:rsidR="00615777" w:rsidRDefault="00615777" w:rsidP="00615777">
            <w:pPr>
              <w:rPr>
                <w:sz w:val="23"/>
                <w:szCs w:val="23"/>
              </w:rPr>
            </w:pPr>
            <w:r>
              <w:rPr>
                <w:rFonts w:hint="eastAsia"/>
                <w:sz w:val="23"/>
                <w:szCs w:val="23"/>
              </w:rPr>
              <w:t>1993</w:t>
            </w:r>
          </w:p>
        </w:tc>
        <w:tc>
          <w:tcPr>
            <w:tcW w:w="4111" w:type="dxa"/>
            <w:tcBorders>
              <w:top w:val="single" w:sz="4" w:space="0" w:color="FFFFFF" w:themeColor="background1"/>
              <w:bottom w:val="single" w:sz="4" w:space="0" w:color="FFFFFF" w:themeColor="background1"/>
            </w:tcBorders>
          </w:tcPr>
          <w:p w:rsidR="00615777" w:rsidRDefault="00615777" w:rsidP="00615777"/>
        </w:tc>
        <w:tc>
          <w:tcPr>
            <w:tcW w:w="2126" w:type="dxa"/>
            <w:tcBorders>
              <w:top w:val="single" w:sz="4" w:space="0" w:color="FFFFFF" w:themeColor="background1"/>
              <w:bottom w:val="single" w:sz="4" w:space="0" w:color="FFFFFF" w:themeColor="background1"/>
            </w:tcBorders>
          </w:tcPr>
          <w:p w:rsidR="00615777" w:rsidRDefault="00615777" w:rsidP="00615777"/>
        </w:tc>
        <w:tc>
          <w:tcPr>
            <w:tcW w:w="1417" w:type="dxa"/>
            <w:tcBorders>
              <w:top w:val="single" w:sz="4" w:space="0" w:color="FFFFFF" w:themeColor="background1"/>
              <w:bottom w:val="single" w:sz="4" w:space="0" w:color="FFFFFF" w:themeColor="background1"/>
            </w:tcBorders>
          </w:tcPr>
          <w:p w:rsidR="00615777" w:rsidRDefault="00615777" w:rsidP="00615777">
            <w:pPr>
              <w:widowControl/>
              <w:jc w:val="left"/>
              <w:rPr>
                <w:sz w:val="23"/>
                <w:szCs w:val="23"/>
              </w:rPr>
            </w:pPr>
            <w:r w:rsidRPr="0025071E">
              <w:rPr>
                <w:rFonts w:hint="eastAsia"/>
                <w:spacing w:val="-16"/>
                <w:sz w:val="23"/>
                <w:szCs w:val="23"/>
              </w:rPr>
              <w:t>第二次戦略兵器削減条約</w:t>
            </w:r>
            <w:r w:rsidRPr="0025071E">
              <w:rPr>
                <w:rFonts w:hint="eastAsia"/>
                <w:spacing w:val="-16"/>
                <w:sz w:val="23"/>
                <w:szCs w:val="23"/>
              </w:rPr>
              <w:t xml:space="preserve">(START </w:t>
            </w:r>
            <w:r w:rsidRPr="0025071E">
              <w:rPr>
                <w:rFonts w:hint="eastAsia"/>
                <w:spacing w:val="-16"/>
                <w:sz w:val="23"/>
                <w:szCs w:val="23"/>
              </w:rPr>
              <w:t>Ⅱ</w:t>
            </w:r>
            <w:r w:rsidRPr="0025071E">
              <w:rPr>
                <w:rFonts w:hint="eastAsia"/>
                <w:spacing w:val="-16"/>
                <w:sz w:val="23"/>
                <w:szCs w:val="23"/>
              </w:rPr>
              <w:t>)</w:t>
            </w:r>
            <w:r w:rsidR="00AC4313">
              <w:rPr>
                <w:rFonts w:hint="eastAsia"/>
                <w:sz w:val="23"/>
                <w:szCs w:val="23"/>
              </w:rPr>
              <w:t>※４</w:t>
            </w:r>
          </w:p>
        </w:tc>
      </w:tr>
      <w:tr w:rsidR="0049068F" w:rsidTr="00615777">
        <w:trPr>
          <w:trHeight w:val="555"/>
        </w:trPr>
        <w:tc>
          <w:tcPr>
            <w:tcW w:w="959" w:type="dxa"/>
            <w:tcBorders>
              <w:top w:val="single" w:sz="4" w:space="0" w:color="FFFFFF" w:themeColor="background1"/>
              <w:bottom w:val="single" w:sz="4" w:space="0" w:color="FFFFFF" w:themeColor="background1"/>
            </w:tcBorders>
          </w:tcPr>
          <w:p w:rsidR="0049068F" w:rsidRDefault="0049068F" w:rsidP="00615777">
            <w:r>
              <w:rPr>
                <w:rFonts w:hint="eastAsia"/>
              </w:rPr>
              <w:t>1996</w:t>
            </w:r>
          </w:p>
          <w:p w:rsidR="0049068F" w:rsidRDefault="0049068F" w:rsidP="00615777"/>
        </w:tc>
        <w:tc>
          <w:tcPr>
            <w:tcW w:w="4111" w:type="dxa"/>
            <w:tcBorders>
              <w:top w:val="single" w:sz="4" w:space="0" w:color="FFFFFF" w:themeColor="background1"/>
              <w:bottom w:val="single" w:sz="4" w:space="0" w:color="FFFFFF" w:themeColor="background1"/>
            </w:tcBorders>
          </w:tcPr>
          <w:p w:rsidR="0049068F" w:rsidRDefault="0049068F" w:rsidP="00615777"/>
        </w:tc>
        <w:tc>
          <w:tcPr>
            <w:tcW w:w="2126" w:type="dxa"/>
            <w:tcBorders>
              <w:top w:val="single" w:sz="4" w:space="0" w:color="FFFFFF" w:themeColor="background1"/>
              <w:bottom w:val="single" w:sz="4" w:space="0" w:color="FFFFFF" w:themeColor="background1"/>
            </w:tcBorders>
          </w:tcPr>
          <w:p w:rsidR="0049068F" w:rsidRDefault="0049068F" w:rsidP="00615777"/>
        </w:tc>
        <w:tc>
          <w:tcPr>
            <w:tcW w:w="1417" w:type="dxa"/>
            <w:tcBorders>
              <w:top w:val="single" w:sz="4" w:space="0" w:color="FFFFFF" w:themeColor="background1"/>
              <w:bottom w:val="single" w:sz="4" w:space="0" w:color="FFFFFF" w:themeColor="background1"/>
            </w:tcBorders>
          </w:tcPr>
          <w:p w:rsidR="0049068F" w:rsidRDefault="0049068F" w:rsidP="00615777">
            <w:pPr>
              <w:widowControl/>
              <w:jc w:val="left"/>
            </w:pPr>
            <w:r>
              <w:rPr>
                <w:rFonts w:hint="eastAsia"/>
              </w:rPr>
              <w:t>包括的核実験禁止条約</w:t>
            </w:r>
          </w:p>
          <w:p w:rsidR="00AC4313" w:rsidRDefault="0049068F" w:rsidP="00615777">
            <w:pPr>
              <w:widowControl/>
              <w:jc w:val="left"/>
              <w:rPr>
                <w:sz w:val="23"/>
                <w:szCs w:val="23"/>
              </w:rPr>
            </w:pPr>
            <w:r>
              <w:rPr>
                <w:rFonts w:hint="eastAsia"/>
                <w:sz w:val="23"/>
                <w:szCs w:val="23"/>
              </w:rPr>
              <w:t>(CTBT)</w:t>
            </w:r>
          </w:p>
          <w:p w:rsidR="0049068F" w:rsidRDefault="00AC4313" w:rsidP="00615777">
            <w:pPr>
              <w:widowControl/>
              <w:jc w:val="left"/>
            </w:pPr>
            <w:r>
              <w:rPr>
                <w:rFonts w:hint="eastAsia"/>
                <w:sz w:val="23"/>
                <w:szCs w:val="23"/>
              </w:rPr>
              <w:t>※５</w:t>
            </w:r>
          </w:p>
        </w:tc>
      </w:tr>
      <w:tr w:rsidR="0016164C" w:rsidTr="00615777">
        <w:trPr>
          <w:trHeight w:val="777"/>
        </w:trPr>
        <w:tc>
          <w:tcPr>
            <w:tcW w:w="959" w:type="dxa"/>
            <w:tcBorders>
              <w:top w:val="single" w:sz="4" w:space="0" w:color="FFFFFF" w:themeColor="background1"/>
              <w:bottom w:val="single" w:sz="4" w:space="0" w:color="FFFFFF" w:themeColor="background1"/>
            </w:tcBorders>
          </w:tcPr>
          <w:p w:rsidR="0016164C" w:rsidRDefault="0049068F" w:rsidP="00615777">
            <w:r>
              <w:rPr>
                <w:rFonts w:hint="eastAsia"/>
              </w:rPr>
              <w:t>1998</w:t>
            </w:r>
          </w:p>
          <w:p w:rsidR="0016164C" w:rsidRDefault="0016164C" w:rsidP="00615777"/>
        </w:tc>
        <w:tc>
          <w:tcPr>
            <w:tcW w:w="4111" w:type="dxa"/>
            <w:tcBorders>
              <w:top w:val="single" w:sz="4" w:space="0" w:color="FFFFFF" w:themeColor="background1"/>
              <w:bottom w:val="single" w:sz="4" w:space="0" w:color="FFFFFF" w:themeColor="background1"/>
            </w:tcBorders>
          </w:tcPr>
          <w:p w:rsidR="0016164C" w:rsidRDefault="0016164C" w:rsidP="00615777"/>
        </w:tc>
        <w:tc>
          <w:tcPr>
            <w:tcW w:w="2126" w:type="dxa"/>
            <w:tcBorders>
              <w:top w:val="single" w:sz="4" w:space="0" w:color="FFFFFF" w:themeColor="background1"/>
              <w:bottom w:val="single" w:sz="4" w:space="0" w:color="FFFFFF" w:themeColor="background1"/>
            </w:tcBorders>
          </w:tcPr>
          <w:p w:rsidR="0049068F" w:rsidRDefault="0049068F" w:rsidP="00615777">
            <w:r>
              <w:rPr>
                <w:rFonts w:hint="eastAsia"/>
              </w:rPr>
              <w:t>インド（潜在核融合増幅兵器実験）</w:t>
            </w:r>
          </w:p>
          <w:p w:rsidR="0049068F" w:rsidRDefault="0049068F" w:rsidP="00615777">
            <w:r>
              <w:rPr>
                <w:rFonts w:hint="eastAsia"/>
              </w:rPr>
              <w:t>インド（初の原爆）</w:t>
            </w:r>
          </w:p>
          <w:p w:rsidR="0016164C" w:rsidRPr="0025071E" w:rsidRDefault="0049068F" w:rsidP="00615777">
            <w:pPr>
              <w:rPr>
                <w:spacing w:val="-12"/>
              </w:rPr>
            </w:pPr>
            <w:r w:rsidRPr="0025071E">
              <w:rPr>
                <w:rFonts w:hint="eastAsia"/>
                <w:spacing w:val="-12"/>
              </w:rPr>
              <w:t>パキスタン（初の原爆）</w:t>
            </w:r>
          </w:p>
        </w:tc>
        <w:tc>
          <w:tcPr>
            <w:tcW w:w="1417" w:type="dxa"/>
            <w:tcBorders>
              <w:top w:val="single" w:sz="4" w:space="0" w:color="FFFFFF" w:themeColor="background1"/>
              <w:bottom w:val="single" w:sz="4" w:space="0" w:color="FFFFFF" w:themeColor="background1"/>
            </w:tcBorders>
          </w:tcPr>
          <w:p w:rsidR="0016164C" w:rsidRDefault="0016164C" w:rsidP="00615777">
            <w:pPr>
              <w:widowControl/>
              <w:jc w:val="left"/>
            </w:pPr>
          </w:p>
        </w:tc>
      </w:tr>
      <w:tr w:rsidR="0016164C" w:rsidTr="00615777">
        <w:trPr>
          <w:trHeight w:val="689"/>
        </w:trPr>
        <w:tc>
          <w:tcPr>
            <w:tcW w:w="959" w:type="dxa"/>
            <w:tcBorders>
              <w:top w:val="single" w:sz="4" w:space="0" w:color="FFFFFF" w:themeColor="background1"/>
              <w:bottom w:val="single" w:sz="4" w:space="0" w:color="FFFFFF" w:themeColor="background1"/>
            </w:tcBorders>
          </w:tcPr>
          <w:p w:rsidR="0016164C" w:rsidRDefault="0049068F" w:rsidP="00615777">
            <w:r>
              <w:rPr>
                <w:rFonts w:hint="eastAsia"/>
                <w:sz w:val="23"/>
                <w:szCs w:val="23"/>
              </w:rPr>
              <w:t>2002</w:t>
            </w:r>
          </w:p>
        </w:tc>
        <w:tc>
          <w:tcPr>
            <w:tcW w:w="4111" w:type="dxa"/>
            <w:tcBorders>
              <w:top w:val="single" w:sz="4" w:space="0" w:color="FFFFFF" w:themeColor="background1"/>
              <w:bottom w:val="single" w:sz="4" w:space="0" w:color="FFFFFF" w:themeColor="background1"/>
            </w:tcBorders>
          </w:tcPr>
          <w:p w:rsidR="0016164C" w:rsidRDefault="0016164C" w:rsidP="00615777"/>
        </w:tc>
        <w:tc>
          <w:tcPr>
            <w:tcW w:w="2126" w:type="dxa"/>
            <w:tcBorders>
              <w:top w:val="single" w:sz="4" w:space="0" w:color="FFFFFF" w:themeColor="background1"/>
              <w:bottom w:val="single" w:sz="4" w:space="0" w:color="FFFFFF" w:themeColor="background1"/>
            </w:tcBorders>
          </w:tcPr>
          <w:p w:rsidR="0016164C" w:rsidRDefault="0016164C" w:rsidP="00615777"/>
        </w:tc>
        <w:tc>
          <w:tcPr>
            <w:tcW w:w="1417" w:type="dxa"/>
            <w:tcBorders>
              <w:top w:val="single" w:sz="4" w:space="0" w:color="FFFFFF" w:themeColor="background1"/>
              <w:bottom w:val="single" w:sz="4" w:space="0" w:color="FFFFFF" w:themeColor="background1"/>
            </w:tcBorders>
          </w:tcPr>
          <w:p w:rsidR="0016164C" w:rsidRDefault="0049068F" w:rsidP="00615777">
            <w:pPr>
              <w:widowControl/>
              <w:jc w:val="left"/>
            </w:pPr>
            <w:r w:rsidRPr="0025071E">
              <w:rPr>
                <w:rFonts w:hint="eastAsia"/>
                <w:spacing w:val="-16"/>
                <w:sz w:val="23"/>
                <w:szCs w:val="23"/>
              </w:rPr>
              <w:t>モスクワ条約</w:t>
            </w:r>
            <w:r w:rsidR="00AC4313">
              <w:rPr>
                <w:rFonts w:hint="eastAsia"/>
                <w:sz w:val="23"/>
                <w:szCs w:val="23"/>
              </w:rPr>
              <w:t>※６</w:t>
            </w:r>
          </w:p>
        </w:tc>
      </w:tr>
      <w:tr w:rsidR="0016164C" w:rsidTr="00DB3C06">
        <w:trPr>
          <w:trHeight w:val="855"/>
        </w:trPr>
        <w:tc>
          <w:tcPr>
            <w:tcW w:w="959" w:type="dxa"/>
            <w:tcBorders>
              <w:top w:val="single" w:sz="4" w:space="0" w:color="FFFFFF" w:themeColor="background1"/>
              <w:bottom w:val="single" w:sz="4" w:space="0" w:color="FFFFFF" w:themeColor="background1"/>
            </w:tcBorders>
          </w:tcPr>
          <w:p w:rsidR="0016164C" w:rsidRDefault="0016164C" w:rsidP="00615777">
            <w:pPr>
              <w:rPr>
                <w:sz w:val="23"/>
                <w:szCs w:val="23"/>
              </w:rPr>
            </w:pPr>
            <w:r>
              <w:rPr>
                <w:rFonts w:hint="eastAsia"/>
              </w:rPr>
              <w:t>2006</w:t>
            </w:r>
          </w:p>
          <w:p w:rsidR="0016164C" w:rsidRDefault="0016164C" w:rsidP="00615777"/>
        </w:tc>
        <w:tc>
          <w:tcPr>
            <w:tcW w:w="4111" w:type="dxa"/>
            <w:tcBorders>
              <w:top w:val="single" w:sz="4" w:space="0" w:color="FFFFFF" w:themeColor="background1"/>
              <w:bottom w:val="single" w:sz="4" w:space="0" w:color="FFFFFF" w:themeColor="background1"/>
            </w:tcBorders>
          </w:tcPr>
          <w:p w:rsidR="0016164C" w:rsidRDefault="0016164C" w:rsidP="00615777"/>
        </w:tc>
        <w:tc>
          <w:tcPr>
            <w:tcW w:w="2126" w:type="dxa"/>
            <w:tcBorders>
              <w:top w:val="single" w:sz="4" w:space="0" w:color="FFFFFF" w:themeColor="background1"/>
              <w:bottom w:val="single" w:sz="4" w:space="0" w:color="FFFFFF" w:themeColor="background1"/>
            </w:tcBorders>
          </w:tcPr>
          <w:p w:rsidR="0016164C" w:rsidRDefault="0016164C" w:rsidP="00615777">
            <w:r>
              <w:rPr>
                <w:rFonts w:hint="eastAsia"/>
              </w:rPr>
              <w:t>朝鮮民主主義人民共和国（初の原爆）</w:t>
            </w:r>
          </w:p>
          <w:p w:rsidR="00615777" w:rsidRDefault="00615777" w:rsidP="00615777"/>
        </w:tc>
        <w:tc>
          <w:tcPr>
            <w:tcW w:w="1417" w:type="dxa"/>
            <w:tcBorders>
              <w:top w:val="single" w:sz="4" w:space="0" w:color="FFFFFF" w:themeColor="background1"/>
              <w:bottom w:val="single" w:sz="4" w:space="0" w:color="FFFFFF" w:themeColor="background1"/>
            </w:tcBorders>
          </w:tcPr>
          <w:p w:rsidR="0016164C" w:rsidRDefault="0016164C" w:rsidP="00615777">
            <w:pPr>
              <w:widowControl/>
              <w:jc w:val="left"/>
            </w:pPr>
          </w:p>
        </w:tc>
      </w:tr>
      <w:tr w:rsidR="00615777" w:rsidTr="00DB3C06">
        <w:trPr>
          <w:trHeight w:val="930"/>
        </w:trPr>
        <w:tc>
          <w:tcPr>
            <w:tcW w:w="959" w:type="dxa"/>
            <w:tcBorders>
              <w:top w:val="single" w:sz="4" w:space="0" w:color="FFFFFF" w:themeColor="background1"/>
            </w:tcBorders>
          </w:tcPr>
          <w:p w:rsidR="00615777" w:rsidRDefault="00615777" w:rsidP="00615777">
            <w:r>
              <w:rPr>
                <w:rFonts w:hint="eastAsia"/>
              </w:rPr>
              <w:t>2011</w:t>
            </w:r>
          </w:p>
        </w:tc>
        <w:tc>
          <w:tcPr>
            <w:tcW w:w="4111" w:type="dxa"/>
            <w:tcBorders>
              <w:top w:val="single" w:sz="4" w:space="0" w:color="FFFFFF" w:themeColor="background1"/>
            </w:tcBorders>
          </w:tcPr>
          <w:p w:rsidR="00615777" w:rsidRDefault="00615777" w:rsidP="00615777"/>
        </w:tc>
        <w:tc>
          <w:tcPr>
            <w:tcW w:w="2126" w:type="dxa"/>
            <w:tcBorders>
              <w:top w:val="single" w:sz="4" w:space="0" w:color="FFFFFF" w:themeColor="background1"/>
            </w:tcBorders>
          </w:tcPr>
          <w:p w:rsidR="00615777" w:rsidRDefault="00615777" w:rsidP="00615777"/>
          <w:p w:rsidR="00615777" w:rsidRDefault="00615777" w:rsidP="00615777"/>
        </w:tc>
        <w:tc>
          <w:tcPr>
            <w:tcW w:w="1417" w:type="dxa"/>
            <w:tcBorders>
              <w:top w:val="single" w:sz="4" w:space="0" w:color="FFFFFF" w:themeColor="background1"/>
            </w:tcBorders>
          </w:tcPr>
          <w:p w:rsidR="00AC4313" w:rsidRPr="0025071E" w:rsidRDefault="00615777" w:rsidP="0025071E">
            <w:pPr>
              <w:widowControl/>
              <w:rPr>
                <w:bCs/>
                <w:spacing w:val="-20"/>
                <w:sz w:val="23"/>
                <w:szCs w:val="23"/>
              </w:rPr>
            </w:pPr>
            <w:r w:rsidRPr="0025071E">
              <w:rPr>
                <w:rFonts w:hint="eastAsia"/>
                <w:bCs/>
                <w:spacing w:val="-20"/>
                <w:sz w:val="23"/>
                <w:szCs w:val="23"/>
              </w:rPr>
              <w:t>第四次戦略兵器削減条約（新</w:t>
            </w:r>
            <w:r w:rsidRPr="0025071E">
              <w:rPr>
                <w:rFonts w:hint="eastAsia"/>
                <w:bCs/>
                <w:spacing w:val="-20"/>
                <w:sz w:val="23"/>
                <w:szCs w:val="23"/>
              </w:rPr>
              <w:t>START</w:t>
            </w:r>
            <w:r w:rsidRPr="0025071E">
              <w:rPr>
                <w:rFonts w:hint="eastAsia"/>
                <w:bCs/>
                <w:spacing w:val="-20"/>
                <w:sz w:val="23"/>
                <w:szCs w:val="23"/>
              </w:rPr>
              <w:t>）</w:t>
            </w:r>
          </w:p>
          <w:p w:rsidR="00615777" w:rsidRDefault="00AC4313" w:rsidP="00615777">
            <w:pPr>
              <w:widowControl/>
              <w:jc w:val="left"/>
            </w:pPr>
            <w:r>
              <w:rPr>
                <w:rFonts w:hint="eastAsia"/>
                <w:bCs/>
                <w:sz w:val="23"/>
                <w:szCs w:val="23"/>
              </w:rPr>
              <w:t>※７</w:t>
            </w:r>
          </w:p>
        </w:tc>
      </w:tr>
    </w:tbl>
    <w:p w:rsidR="00D10ECF" w:rsidRPr="0025071E" w:rsidRDefault="00AC4313" w:rsidP="00AC4313">
      <w:pPr>
        <w:ind w:left="630" w:hangingChars="300" w:hanging="630"/>
        <w:rPr>
          <w:rFonts w:asciiTheme="majorEastAsia" w:eastAsiaTheme="majorEastAsia" w:hAnsiTheme="majorEastAsia"/>
        </w:rPr>
      </w:pPr>
      <w:r w:rsidRPr="0025071E">
        <w:rPr>
          <w:rFonts w:asciiTheme="majorEastAsia" w:eastAsiaTheme="majorEastAsia" w:hAnsiTheme="majorEastAsia" w:hint="eastAsia"/>
        </w:rPr>
        <w:t xml:space="preserve">※１　</w:t>
      </w:r>
      <w:r w:rsidR="00D10ECF" w:rsidRPr="0025071E">
        <w:rPr>
          <w:rFonts w:asciiTheme="majorEastAsia" w:eastAsiaTheme="majorEastAsia" w:hAnsiTheme="majorEastAsia" w:hint="eastAsia"/>
          <w:sz w:val="22"/>
        </w:rPr>
        <w:t>部分的核実験禁止条約</w:t>
      </w:r>
      <w:r w:rsidR="00D10ECF" w:rsidRPr="0025071E">
        <w:rPr>
          <w:rFonts w:asciiTheme="majorEastAsia" w:eastAsiaTheme="majorEastAsia" w:hAnsiTheme="majorEastAsia" w:hint="eastAsia"/>
        </w:rPr>
        <w:t>1963年</w:t>
      </w:r>
      <w:r w:rsidR="00EB442C" w:rsidRPr="0025071E">
        <w:rPr>
          <w:rFonts w:asciiTheme="majorEastAsia" w:eastAsiaTheme="majorEastAsia" w:hAnsiTheme="majorEastAsia" w:hint="eastAsia"/>
          <w:sz w:val="22"/>
        </w:rPr>
        <w:t>（アメリカ・イギリス・</w:t>
      </w:r>
      <w:r w:rsidR="004C0310" w:rsidRPr="0025071E">
        <w:rPr>
          <w:rFonts w:asciiTheme="majorEastAsia" w:eastAsiaTheme="majorEastAsia" w:hAnsiTheme="majorEastAsia" w:hint="eastAsia"/>
          <w:sz w:val="22"/>
        </w:rPr>
        <w:t>ソ連</w:t>
      </w:r>
      <w:r w:rsidR="00EB442C" w:rsidRPr="0025071E">
        <w:rPr>
          <w:rFonts w:asciiTheme="majorEastAsia" w:eastAsiaTheme="majorEastAsia" w:hAnsiTheme="majorEastAsia" w:hint="eastAsia"/>
          <w:sz w:val="22"/>
        </w:rPr>
        <w:t>）</w:t>
      </w:r>
    </w:p>
    <w:p w:rsidR="00D10ECF" w:rsidRPr="0025071E" w:rsidRDefault="00D10ECF" w:rsidP="0025071E">
      <w:pPr>
        <w:ind w:leftChars="200" w:left="420" w:firstLineChars="100" w:firstLine="230"/>
        <w:rPr>
          <w:rFonts w:asciiTheme="majorEastAsia" w:eastAsiaTheme="majorEastAsia" w:hAnsiTheme="majorEastAsia"/>
        </w:rPr>
      </w:pPr>
      <w:r w:rsidRPr="0025071E">
        <w:rPr>
          <w:rFonts w:asciiTheme="majorEastAsia" w:eastAsiaTheme="majorEastAsia" w:hAnsiTheme="majorEastAsia" w:hint="eastAsia"/>
          <w:bCs/>
          <w:sz w:val="23"/>
          <w:szCs w:val="23"/>
        </w:rPr>
        <w:t>大気圏内、宇宙空間及び水中における核兵器実験を禁止する条約</w:t>
      </w:r>
    </w:p>
    <w:p w:rsidR="00D10ECF" w:rsidRDefault="00D10ECF" w:rsidP="00D10ECF">
      <w:pPr>
        <w:widowControl/>
        <w:jc w:val="left"/>
        <w:rPr>
          <w:sz w:val="23"/>
          <w:szCs w:val="23"/>
        </w:rPr>
      </w:pPr>
    </w:p>
    <w:p w:rsidR="00D10ECF" w:rsidRDefault="00AC4313" w:rsidP="0025071E">
      <w:pPr>
        <w:widowControl/>
        <w:ind w:left="630" w:hangingChars="300" w:hanging="630"/>
        <w:jc w:val="left"/>
      </w:pPr>
      <w:r>
        <w:rPr>
          <w:rFonts w:hint="eastAsia"/>
        </w:rPr>
        <w:t xml:space="preserve">※２　</w:t>
      </w:r>
      <w:r w:rsidR="00D10ECF">
        <w:rPr>
          <w:rFonts w:hint="eastAsia"/>
        </w:rPr>
        <w:t>核拡散防止条約（</w:t>
      </w:r>
      <w:r w:rsidR="00D10ECF">
        <w:rPr>
          <w:rFonts w:hint="eastAsia"/>
          <w:b/>
          <w:bCs/>
          <w:sz w:val="23"/>
          <w:szCs w:val="23"/>
        </w:rPr>
        <w:t>NPT</w:t>
      </w:r>
      <w:r w:rsidR="00D10ECF">
        <w:rPr>
          <w:rFonts w:hint="eastAsia"/>
          <w:b/>
          <w:bCs/>
          <w:sz w:val="23"/>
          <w:szCs w:val="23"/>
        </w:rPr>
        <w:t>）</w:t>
      </w:r>
      <w:r w:rsidR="00D10ECF">
        <w:rPr>
          <w:rFonts w:hint="eastAsia"/>
        </w:rPr>
        <w:t xml:space="preserve">　</w:t>
      </w:r>
      <w:r w:rsidR="00D10ECF">
        <w:rPr>
          <w:rFonts w:hint="eastAsia"/>
          <w:sz w:val="23"/>
          <w:szCs w:val="23"/>
        </w:rPr>
        <w:t>1963</w:t>
      </w:r>
      <w:r w:rsidR="00D10ECF">
        <w:rPr>
          <w:rFonts w:hint="eastAsia"/>
          <w:sz w:val="23"/>
          <w:szCs w:val="23"/>
        </w:rPr>
        <w:t>年国連</w:t>
      </w:r>
      <w:r w:rsidR="00D10ECF" w:rsidRPr="00D10ECF">
        <w:rPr>
          <w:rFonts w:hint="eastAsia"/>
          <w:sz w:val="23"/>
          <w:szCs w:val="23"/>
        </w:rPr>
        <w:t>採択。関連諸国による交渉、議論を経て</w:t>
      </w:r>
      <w:r w:rsidR="00D10ECF">
        <w:rPr>
          <w:rFonts w:hint="eastAsia"/>
          <w:sz w:val="23"/>
          <w:szCs w:val="23"/>
        </w:rPr>
        <w:t>1968</w:t>
      </w:r>
      <w:r w:rsidR="00D10ECF">
        <w:rPr>
          <w:rFonts w:hint="eastAsia"/>
          <w:sz w:val="23"/>
          <w:szCs w:val="23"/>
        </w:rPr>
        <w:t>年</w:t>
      </w:r>
      <w:r w:rsidR="00D10ECF" w:rsidRPr="00D10ECF">
        <w:rPr>
          <w:rFonts w:hint="eastAsia"/>
          <w:sz w:val="23"/>
          <w:szCs w:val="23"/>
        </w:rPr>
        <w:t>に最初の</w:t>
      </w:r>
      <w:r w:rsidR="00D10ECF" w:rsidRPr="00D10ECF">
        <w:rPr>
          <w:rFonts w:hint="eastAsia"/>
          <w:sz w:val="23"/>
          <w:szCs w:val="23"/>
        </w:rPr>
        <w:t>62</w:t>
      </w:r>
      <w:r w:rsidR="00D10ECF" w:rsidRPr="00D10ECF">
        <w:rPr>
          <w:rFonts w:hint="eastAsia"/>
          <w:sz w:val="23"/>
          <w:szCs w:val="23"/>
        </w:rPr>
        <w:t>か国による調印が行われ、</w:t>
      </w:r>
      <w:r w:rsidR="00D10ECF">
        <w:rPr>
          <w:rFonts w:hint="eastAsia"/>
          <w:sz w:val="23"/>
          <w:szCs w:val="23"/>
        </w:rPr>
        <w:t>1970</w:t>
      </w:r>
      <w:r w:rsidR="00D10ECF">
        <w:rPr>
          <w:rFonts w:hint="eastAsia"/>
          <w:sz w:val="23"/>
          <w:szCs w:val="23"/>
        </w:rPr>
        <w:t>年</w:t>
      </w:r>
      <w:r w:rsidR="00D10ECF" w:rsidRPr="00D10ECF">
        <w:rPr>
          <w:rFonts w:hint="eastAsia"/>
          <w:sz w:val="23"/>
          <w:szCs w:val="23"/>
        </w:rPr>
        <w:t>に発効</w:t>
      </w:r>
    </w:p>
    <w:p w:rsidR="00D10ECF" w:rsidRDefault="00D10ECF" w:rsidP="0025071E">
      <w:pPr>
        <w:widowControl/>
        <w:ind w:leftChars="300" w:left="630"/>
        <w:jc w:val="left"/>
      </w:pPr>
      <w:r w:rsidRPr="00D10ECF">
        <w:rPr>
          <w:rFonts w:hint="eastAsia"/>
          <w:sz w:val="23"/>
          <w:szCs w:val="23"/>
        </w:rPr>
        <w:t>核軍縮を目的に</w:t>
      </w:r>
      <w:r>
        <w:rPr>
          <w:rFonts w:hint="eastAsia"/>
          <w:sz w:val="23"/>
          <w:szCs w:val="23"/>
        </w:rPr>
        <w:t>、アメリカ、</w:t>
      </w:r>
      <w:r w:rsidR="004C0310">
        <w:rPr>
          <w:rFonts w:hint="eastAsia"/>
          <w:sz w:val="23"/>
          <w:szCs w:val="23"/>
        </w:rPr>
        <w:t>ソ連</w:t>
      </w:r>
      <w:r>
        <w:rPr>
          <w:rFonts w:hint="eastAsia"/>
          <w:sz w:val="23"/>
          <w:szCs w:val="23"/>
        </w:rPr>
        <w:t>、イギリス、フランス、中華人民共和国</w:t>
      </w:r>
      <w:r w:rsidRPr="00D10ECF">
        <w:rPr>
          <w:rFonts w:hint="eastAsia"/>
          <w:sz w:val="23"/>
          <w:szCs w:val="23"/>
        </w:rPr>
        <w:t>の</w:t>
      </w:r>
      <w:r w:rsidRPr="00D10ECF">
        <w:rPr>
          <w:rFonts w:hint="eastAsia"/>
          <w:sz w:val="23"/>
          <w:szCs w:val="23"/>
        </w:rPr>
        <w:t>5</w:t>
      </w:r>
      <w:r w:rsidRPr="00D10ECF">
        <w:rPr>
          <w:rFonts w:hint="eastAsia"/>
          <w:sz w:val="23"/>
          <w:szCs w:val="23"/>
        </w:rPr>
        <w:t>か国以外</w:t>
      </w:r>
      <w:r>
        <w:rPr>
          <w:rFonts w:hint="eastAsia"/>
          <w:sz w:val="23"/>
          <w:szCs w:val="23"/>
        </w:rPr>
        <w:t>の核兵器</w:t>
      </w:r>
      <w:r w:rsidRPr="00D10ECF">
        <w:rPr>
          <w:rFonts w:hint="eastAsia"/>
          <w:sz w:val="23"/>
          <w:szCs w:val="23"/>
        </w:rPr>
        <w:t>の保有を禁止す</w:t>
      </w:r>
      <w:r>
        <w:rPr>
          <w:rFonts w:hint="eastAsia"/>
          <w:sz w:val="23"/>
          <w:szCs w:val="23"/>
        </w:rPr>
        <w:t>る条約</w:t>
      </w:r>
    </w:p>
    <w:p w:rsidR="00EB442C" w:rsidRDefault="00EB442C" w:rsidP="00EB442C">
      <w:pPr>
        <w:widowControl/>
        <w:jc w:val="left"/>
        <w:rPr>
          <w:sz w:val="23"/>
          <w:szCs w:val="23"/>
        </w:rPr>
      </w:pPr>
    </w:p>
    <w:p w:rsidR="00EB442C" w:rsidRDefault="00AC4313" w:rsidP="00EB442C">
      <w:pPr>
        <w:widowControl/>
        <w:jc w:val="left"/>
        <w:rPr>
          <w:sz w:val="23"/>
          <w:szCs w:val="23"/>
        </w:rPr>
      </w:pPr>
      <w:r>
        <w:rPr>
          <w:rFonts w:hint="eastAsia"/>
          <w:sz w:val="23"/>
          <w:szCs w:val="23"/>
        </w:rPr>
        <w:t xml:space="preserve">※３　</w:t>
      </w:r>
      <w:r w:rsidR="00EB442C">
        <w:rPr>
          <w:rFonts w:hint="eastAsia"/>
          <w:sz w:val="23"/>
          <w:szCs w:val="23"/>
        </w:rPr>
        <w:t>第一次戦略兵器削減条約</w:t>
      </w:r>
      <w:r w:rsidR="00EB442C">
        <w:rPr>
          <w:rFonts w:hint="eastAsia"/>
          <w:sz w:val="23"/>
          <w:szCs w:val="23"/>
        </w:rPr>
        <w:t>(START I)</w:t>
      </w:r>
      <w:r w:rsidR="00EB442C">
        <w:rPr>
          <w:rFonts w:hint="eastAsia"/>
          <w:sz w:val="23"/>
          <w:szCs w:val="23"/>
        </w:rPr>
        <w:t xml:space="preserve">　</w:t>
      </w:r>
      <w:r w:rsidR="00EB442C" w:rsidRPr="00EB442C">
        <w:rPr>
          <w:rFonts w:hint="eastAsia"/>
          <w:sz w:val="23"/>
          <w:szCs w:val="23"/>
        </w:rPr>
        <w:t xml:space="preserve"> </w:t>
      </w:r>
      <w:r w:rsidR="00EB442C">
        <w:rPr>
          <w:rFonts w:hint="eastAsia"/>
          <w:sz w:val="23"/>
          <w:szCs w:val="23"/>
        </w:rPr>
        <w:t>1991</w:t>
      </w:r>
      <w:r w:rsidR="00EB442C">
        <w:rPr>
          <w:rFonts w:hint="eastAsia"/>
          <w:sz w:val="23"/>
          <w:szCs w:val="23"/>
        </w:rPr>
        <w:t>年（アメリカ・</w:t>
      </w:r>
      <w:r w:rsidR="004C0310">
        <w:rPr>
          <w:rFonts w:hint="eastAsia"/>
          <w:sz w:val="23"/>
          <w:szCs w:val="23"/>
        </w:rPr>
        <w:t>ソ連</w:t>
      </w:r>
      <w:r w:rsidR="00EB442C">
        <w:rPr>
          <w:rFonts w:hint="eastAsia"/>
          <w:sz w:val="23"/>
          <w:szCs w:val="23"/>
        </w:rPr>
        <w:t>）</w:t>
      </w:r>
    </w:p>
    <w:p w:rsidR="0025071E" w:rsidRDefault="00EB442C" w:rsidP="0025071E">
      <w:pPr>
        <w:widowControl/>
        <w:ind w:leftChars="300" w:left="630"/>
        <w:jc w:val="left"/>
        <w:rPr>
          <w:rFonts w:eastAsia="Malgun Gothic" w:hint="eastAsia"/>
          <w:sz w:val="23"/>
          <w:szCs w:val="23"/>
        </w:rPr>
      </w:pPr>
      <w:r w:rsidRPr="00EB442C">
        <w:rPr>
          <w:rFonts w:hint="eastAsia"/>
          <w:sz w:val="23"/>
          <w:szCs w:val="23"/>
        </w:rPr>
        <w:t>戦略</w:t>
      </w:r>
      <w:r>
        <w:rPr>
          <w:rFonts w:hint="eastAsia"/>
          <w:sz w:val="23"/>
          <w:szCs w:val="23"/>
        </w:rPr>
        <w:t>核弾頭</w:t>
      </w:r>
      <w:r w:rsidRPr="00EB442C">
        <w:rPr>
          <w:rFonts w:hint="eastAsia"/>
          <w:sz w:val="23"/>
          <w:szCs w:val="23"/>
        </w:rPr>
        <w:t>数、</w:t>
      </w:r>
      <w:r>
        <w:rPr>
          <w:rFonts w:hint="eastAsia"/>
          <w:sz w:val="23"/>
          <w:szCs w:val="23"/>
        </w:rPr>
        <w:t>大陸間弾道ミサイル</w:t>
      </w:r>
      <w:r w:rsidRPr="00EB442C">
        <w:rPr>
          <w:rFonts w:hint="eastAsia"/>
          <w:sz w:val="23"/>
          <w:szCs w:val="23"/>
        </w:rPr>
        <w:t xml:space="preserve"> (ICBM)</w:t>
      </w:r>
      <w:r w:rsidRPr="00EB442C">
        <w:rPr>
          <w:rFonts w:hint="eastAsia"/>
          <w:sz w:val="23"/>
          <w:szCs w:val="23"/>
        </w:rPr>
        <w:t>、</w:t>
      </w:r>
      <w:r>
        <w:rPr>
          <w:rFonts w:hint="eastAsia"/>
          <w:sz w:val="23"/>
          <w:szCs w:val="23"/>
        </w:rPr>
        <w:t>潜水艦発射弾道ミサイル</w:t>
      </w:r>
      <w:r w:rsidRPr="00EB442C">
        <w:rPr>
          <w:rFonts w:hint="eastAsia"/>
          <w:sz w:val="23"/>
          <w:szCs w:val="23"/>
        </w:rPr>
        <w:t xml:space="preserve">(SLBM) </w:t>
      </w:r>
      <w:r w:rsidRPr="00EB442C">
        <w:rPr>
          <w:rFonts w:hint="eastAsia"/>
          <w:sz w:val="23"/>
          <w:szCs w:val="23"/>
        </w:rPr>
        <w:t>や</w:t>
      </w:r>
      <w:r>
        <w:rPr>
          <w:rFonts w:hint="eastAsia"/>
          <w:sz w:val="23"/>
          <w:szCs w:val="23"/>
        </w:rPr>
        <w:t>爆撃機</w:t>
      </w:r>
      <w:r w:rsidRPr="00EB442C">
        <w:rPr>
          <w:rFonts w:hint="eastAsia"/>
          <w:sz w:val="23"/>
          <w:szCs w:val="23"/>
        </w:rPr>
        <w:t>など</w:t>
      </w:r>
      <w:r>
        <w:rPr>
          <w:rFonts w:hint="eastAsia"/>
          <w:sz w:val="23"/>
          <w:szCs w:val="23"/>
        </w:rPr>
        <w:t>の</w:t>
      </w:r>
      <w:r w:rsidRPr="00EB442C">
        <w:rPr>
          <w:rFonts w:hint="eastAsia"/>
          <w:sz w:val="23"/>
          <w:szCs w:val="23"/>
        </w:rPr>
        <w:t>削減</w:t>
      </w:r>
    </w:p>
    <w:p w:rsidR="00DB3C06" w:rsidRDefault="00A843D1" w:rsidP="0025071E">
      <w:pPr>
        <w:widowControl/>
        <w:ind w:leftChars="300" w:left="630"/>
        <w:jc w:val="left"/>
        <w:rPr>
          <w:rFonts w:asciiTheme="majorEastAsia" w:eastAsiaTheme="majorEastAsia" w:hAnsiTheme="majorEastAsia"/>
          <w:sz w:val="22"/>
        </w:rPr>
      </w:pPr>
      <w:r w:rsidRPr="00A843D1">
        <w:rPr>
          <w:rFonts w:asciiTheme="majorEastAsia" w:eastAsiaTheme="majorEastAsia" w:hAnsiTheme="majorEastAsia"/>
          <w:sz w:val="22"/>
        </w:rPr>
        <w:t>史上初めて戦略兵器を削減する条約で、発効後7年間でそれぞれの戦略核弾頭を6,000個に削減するというもの</w:t>
      </w:r>
    </w:p>
    <w:p w:rsidR="00A843D1" w:rsidRPr="00A843D1" w:rsidRDefault="00A843D1" w:rsidP="00DB3C06">
      <w:pPr>
        <w:widowControl/>
        <w:jc w:val="left"/>
        <w:rPr>
          <w:rFonts w:asciiTheme="majorEastAsia" w:eastAsiaTheme="majorEastAsia" w:hAnsiTheme="majorEastAsia"/>
          <w:sz w:val="22"/>
        </w:rPr>
      </w:pPr>
    </w:p>
    <w:p w:rsidR="00DB3C06" w:rsidRDefault="00AC4313" w:rsidP="00DB3C06">
      <w:pPr>
        <w:widowControl/>
        <w:jc w:val="left"/>
        <w:rPr>
          <w:sz w:val="23"/>
          <w:szCs w:val="23"/>
        </w:rPr>
      </w:pPr>
      <w:r>
        <w:rPr>
          <w:rFonts w:hint="eastAsia"/>
          <w:sz w:val="23"/>
          <w:szCs w:val="23"/>
        </w:rPr>
        <w:t xml:space="preserve">※４　</w:t>
      </w:r>
      <w:r w:rsidR="00DB3C06">
        <w:rPr>
          <w:rFonts w:hint="eastAsia"/>
          <w:sz w:val="23"/>
          <w:szCs w:val="23"/>
        </w:rPr>
        <w:t>第二次戦略兵器削減条約</w:t>
      </w:r>
      <w:r w:rsidR="00DB3C06">
        <w:rPr>
          <w:rFonts w:hint="eastAsia"/>
          <w:sz w:val="23"/>
          <w:szCs w:val="23"/>
        </w:rPr>
        <w:t xml:space="preserve">(START </w:t>
      </w:r>
      <w:r w:rsidR="00DB3C06">
        <w:rPr>
          <w:rFonts w:hint="eastAsia"/>
          <w:sz w:val="23"/>
          <w:szCs w:val="23"/>
        </w:rPr>
        <w:t>Ⅱ</w:t>
      </w:r>
      <w:r w:rsidR="00DB3C06">
        <w:rPr>
          <w:rFonts w:hint="eastAsia"/>
          <w:sz w:val="23"/>
          <w:szCs w:val="23"/>
        </w:rPr>
        <w:t>)1993</w:t>
      </w:r>
      <w:r w:rsidR="00DB3C06">
        <w:rPr>
          <w:rFonts w:hint="eastAsia"/>
          <w:sz w:val="23"/>
          <w:szCs w:val="23"/>
        </w:rPr>
        <w:t>年（アメリカ・</w:t>
      </w:r>
      <w:r w:rsidR="004C0310">
        <w:rPr>
          <w:rFonts w:hint="eastAsia"/>
          <w:sz w:val="23"/>
          <w:szCs w:val="23"/>
        </w:rPr>
        <w:t>ロシア</w:t>
      </w:r>
      <w:r w:rsidR="00DB3C06">
        <w:rPr>
          <w:rFonts w:hint="eastAsia"/>
          <w:sz w:val="23"/>
          <w:szCs w:val="23"/>
        </w:rPr>
        <w:t>）</w:t>
      </w:r>
    </w:p>
    <w:p w:rsidR="00DB3C06" w:rsidRPr="00DB3C06" w:rsidRDefault="00DB3C06" w:rsidP="0025071E">
      <w:pPr>
        <w:widowControl/>
        <w:ind w:leftChars="300" w:left="630"/>
        <w:jc w:val="left"/>
        <w:rPr>
          <w:sz w:val="23"/>
          <w:szCs w:val="23"/>
        </w:rPr>
      </w:pPr>
      <w:r>
        <w:rPr>
          <w:rFonts w:hint="eastAsia"/>
          <w:sz w:val="23"/>
          <w:szCs w:val="23"/>
        </w:rPr>
        <w:t>両国の核弾頭数の削減、実行されず。</w:t>
      </w:r>
    </w:p>
    <w:p w:rsidR="0025071E" w:rsidRDefault="00A843D1" w:rsidP="0025071E">
      <w:pPr>
        <w:widowControl/>
        <w:ind w:leftChars="300" w:left="630"/>
        <w:jc w:val="left"/>
        <w:rPr>
          <w:rFonts w:asciiTheme="majorEastAsia" w:eastAsia="Malgun Gothic" w:hAnsiTheme="majorEastAsia" w:hint="eastAsia"/>
          <w:sz w:val="22"/>
        </w:rPr>
      </w:pPr>
      <w:r w:rsidRPr="00A843D1">
        <w:rPr>
          <w:rFonts w:asciiTheme="majorEastAsia" w:eastAsiaTheme="majorEastAsia" w:hAnsiTheme="majorEastAsia"/>
          <w:sz w:val="22"/>
        </w:rPr>
        <w:t>双方の戦略核弾頭を2003年までに1/3（3,000～3,500発）に削減する</w:t>
      </w:r>
    </w:p>
    <w:p w:rsidR="00EB442C" w:rsidRDefault="00A843D1" w:rsidP="0025071E">
      <w:pPr>
        <w:widowControl/>
        <w:ind w:leftChars="300" w:left="630"/>
        <w:jc w:val="left"/>
        <w:rPr>
          <w:rFonts w:asciiTheme="majorEastAsia" w:eastAsiaTheme="majorEastAsia" w:hAnsiTheme="majorEastAsia"/>
          <w:sz w:val="22"/>
        </w:rPr>
      </w:pPr>
      <w:r w:rsidRPr="00A843D1">
        <w:rPr>
          <w:rFonts w:asciiTheme="majorEastAsia" w:eastAsiaTheme="majorEastAsia" w:hAnsiTheme="majorEastAsia"/>
          <w:sz w:val="22"/>
        </w:rPr>
        <w:t>地上発射の多弾頭大陸間弾道ミサイルの配備を禁止</w:t>
      </w:r>
    </w:p>
    <w:p w:rsidR="00A843D1" w:rsidRPr="00A843D1" w:rsidRDefault="00A843D1" w:rsidP="00D10ECF">
      <w:pPr>
        <w:widowControl/>
        <w:jc w:val="left"/>
        <w:rPr>
          <w:rFonts w:asciiTheme="majorEastAsia" w:eastAsiaTheme="majorEastAsia" w:hAnsiTheme="majorEastAsia"/>
          <w:sz w:val="22"/>
        </w:rPr>
      </w:pPr>
    </w:p>
    <w:p w:rsidR="0025071E" w:rsidRDefault="00AC4313" w:rsidP="0025071E">
      <w:pPr>
        <w:widowControl/>
        <w:jc w:val="left"/>
        <w:rPr>
          <w:rFonts w:eastAsia="Malgun Gothic" w:hint="eastAsia"/>
          <w:lang w:eastAsia="ko-KR"/>
        </w:rPr>
      </w:pPr>
      <w:r>
        <w:rPr>
          <w:rFonts w:hint="eastAsia"/>
        </w:rPr>
        <w:t xml:space="preserve">※５　</w:t>
      </w:r>
      <w:r w:rsidR="00D10ECF">
        <w:rPr>
          <w:rFonts w:hint="eastAsia"/>
        </w:rPr>
        <w:t xml:space="preserve">包括的核実験禁止条約　</w:t>
      </w:r>
      <w:r w:rsidR="00D10ECF">
        <w:rPr>
          <w:rFonts w:hint="eastAsia"/>
        </w:rPr>
        <w:t>1996</w:t>
      </w:r>
      <w:r w:rsidR="00D10ECF">
        <w:rPr>
          <w:rFonts w:hint="eastAsia"/>
        </w:rPr>
        <w:t>年</w:t>
      </w:r>
      <w:r w:rsidR="004276DE">
        <w:rPr>
          <w:rFonts w:hint="eastAsia"/>
        </w:rPr>
        <w:t>国連採択　未発効</w:t>
      </w:r>
    </w:p>
    <w:p w:rsidR="00D10ECF" w:rsidRDefault="00D10ECF" w:rsidP="0025071E">
      <w:pPr>
        <w:widowControl/>
        <w:ind w:leftChars="300" w:left="630"/>
        <w:jc w:val="left"/>
      </w:pPr>
      <w:r w:rsidRPr="00D10ECF">
        <w:rPr>
          <w:rFonts w:hint="eastAsia"/>
          <w:sz w:val="23"/>
          <w:szCs w:val="23"/>
        </w:rPr>
        <w:t>宇宙空間、大気圏内、水中、地下を含むあらゆる空間での核兵器</w:t>
      </w:r>
      <w:r>
        <w:rPr>
          <w:rFonts w:hint="eastAsia"/>
          <w:sz w:val="23"/>
          <w:szCs w:val="23"/>
        </w:rPr>
        <w:t>の核実験</w:t>
      </w:r>
      <w:r w:rsidRPr="00D10ECF">
        <w:rPr>
          <w:rFonts w:hint="eastAsia"/>
          <w:sz w:val="23"/>
          <w:szCs w:val="23"/>
        </w:rPr>
        <w:t>による爆発、その他の核爆発を禁止する条約</w:t>
      </w:r>
    </w:p>
    <w:p w:rsidR="00DB3C06" w:rsidRDefault="00DB3C06" w:rsidP="00EB442C">
      <w:pPr>
        <w:widowControl/>
        <w:jc w:val="left"/>
        <w:rPr>
          <w:sz w:val="23"/>
          <w:szCs w:val="23"/>
        </w:rPr>
      </w:pPr>
    </w:p>
    <w:p w:rsidR="00EB442C" w:rsidRDefault="00AC4313" w:rsidP="00EB442C">
      <w:pPr>
        <w:widowControl/>
        <w:jc w:val="left"/>
        <w:rPr>
          <w:sz w:val="23"/>
          <w:szCs w:val="23"/>
        </w:rPr>
      </w:pPr>
      <w:r>
        <w:rPr>
          <w:rFonts w:hint="eastAsia"/>
          <w:sz w:val="23"/>
          <w:szCs w:val="23"/>
        </w:rPr>
        <w:t xml:space="preserve">※６　</w:t>
      </w:r>
      <w:r w:rsidR="00EB442C">
        <w:rPr>
          <w:rFonts w:hint="eastAsia"/>
          <w:sz w:val="23"/>
          <w:szCs w:val="23"/>
        </w:rPr>
        <w:t>モスクワ条約</w:t>
      </w:r>
      <w:r w:rsidR="00EB442C">
        <w:rPr>
          <w:rFonts w:hint="eastAsia"/>
          <w:sz w:val="23"/>
          <w:szCs w:val="23"/>
        </w:rPr>
        <w:t>2002</w:t>
      </w:r>
      <w:r w:rsidR="00EB442C">
        <w:rPr>
          <w:rFonts w:hint="eastAsia"/>
          <w:sz w:val="23"/>
          <w:szCs w:val="23"/>
        </w:rPr>
        <w:t>年（アメリカ・</w:t>
      </w:r>
      <w:r w:rsidR="004C0310">
        <w:rPr>
          <w:rFonts w:hint="eastAsia"/>
          <w:sz w:val="23"/>
          <w:szCs w:val="23"/>
        </w:rPr>
        <w:t>ロシア</w:t>
      </w:r>
      <w:r w:rsidR="00EB442C">
        <w:rPr>
          <w:rFonts w:hint="eastAsia"/>
          <w:sz w:val="23"/>
          <w:szCs w:val="23"/>
        </w:rPr>
        <w:t>）</w:t>
      </w:r>
    </w:p>
    <w:p w:rsidR="00D10ECF" w:rsidRDefault="00EB442C" w:rsidP="0025071E">
      <w:pPr>
        <w:ind w:leftChars="300" w:left="630"/>
      </w:pPr>
      <w:r>
        <w:rPr>
          <w:rFonts w:hint="eastAsia"/>
        </w:rPr>
        <w:t>両国の戦略核弾頭の削減</w:t>
      </w:r>
    </w:p>
    <w:p w:rsidR="00DB3C06" w:rsidRDefault="00DB3C06" w:rsidP="00615777">
      <w:pPr>
        <w:ind w:left="690" w:hangingChars="300" w:hanging="690"/>
        <w:rPr>
          <w:bCs/>
          <w:sz w:val="23"/>
          <w:szCs w:val="23"/>
        </w:rPr>
      </w:pPr>
    </w:p>
    <w:p w:rsidR="00EB442C" w:rsidRDefault="00AC4313" w:rsidP="00615777">
      <w:pPr>
        <w:ind w:left="690" w:hangingChars="300" w:hanging="690"/>
        <w:rPr>
          <w:sz w:val="23"/>
          <w:szCs w:val="23"/>
        </w:rPr>
      </w:pPr>
      <w:r>
        <w:rPr>
          <w:rFonts w:hint="eastAsia"/>
          <w:bCs/>
          <w:sz w:val="23"/>
          <w:szCs w:val="23"/>
        </w:rPr>
        <w:t xml:space="preserve">※７　</w:t>
      </w:r>
      <w:r w:rsidR="00615777" w:rsidRPr="00615777">
        <w:rPr>
          <w:rFonts w:hint="eastAsia"/>
          <w:bCs/>
          <w:sz w:val="23"/>
          <w:szCs w:val="23"/>
        </w:rPr>
        <w:t>第四次戦略兵器削減条約（新</w:t>
      </w:r>
      <w:r w:rsidR="00615777" w:rsidRPr="00615777">
        <w:rPr>
          <w:rFonts w:hint="eastAsia"/>
          <w:bCs/>
          <w:sz w:val="23"/>
          <w:szCs w:val="23"/>
        </w:rPr>
        <w:t>START</w:t>
      </w:r>
      <w:r w:rsidR="00615777" w:rsidRPr="00615777">
        <w:rPr>
          <w:rFonts w:hint="eastAsia"/>
          <w:bCs/>
          <w:sz w:val="23"/>
          <w:szCs w:val="23"/>
        </w:rPr>
        <w:t>）</w:t>
      </w:r>
      <w:r w:rsidR="00DB3C06">
        <w:rPr>
          <w:rFonts w:hint="eastAsia"/>
          <w:bCs/>
          <w:sz w:val="23"/>
          <w:szCs w:val="23"/>
        </w:rPr>
        <w:t>2011</w:t>
      </w:r>
      <w:r w:rsidR="00DB3C06">
        <w:rPr>
          <w:rFonts w:hint="eastAsia"/>
          <w:sz w:val="23"/>
          <w:szCs w:val="23"/>
        </w:rPr>
        <w:t>年（アメリカ・</w:t>
      </w:r>
      <w:r w:rsidR="004C0310">
        <w:rPr>
          <w:rFonts w:hint="eastAsia"/>
          <w:sz w:val="23"/>
          <w:szCs w:val="23"/>
        </w:rPr>
        <w:t>ロシア</w:t>
      </w:r>
      <w:r w:rsidR="00DB3C06">
        <w:rPr>
          <w:rFonts w:hint="eastAsia"/>
          <w:sz w:val="23"/>
          <w:szCs w:val="23"/>
        </w:rPr>
        <w:t>）</w:t>
      </w:r>
    </w:p>
    <w:p w:rsidR="00DB3C06" w:rsidRDefault="00DB3C06" w:rsidP="0025071E">
      <w:pPr>
        <w:ind w:leftChars="300" w:left="630"/>
        <w:rPr>
          <w:sz w:val="23"/>
          <w:szCs w:val="23"/>
        </w:rPr>
      </w:pPr>
      <w:r>
        <w:rPr>
          <w:rFonts w:hint="eastAsia"/>
          <w:sz w:val="23"/>
          <w:szCs w:val="23"/>
        </w:rPr>
        <w:t>両国の戦略核弾頭、運搬手段の制限</w:t>
      </w:r>
    </w:p>
    <w:p w:rsidR="00DB3C06" w:rsidRPr="00DB3C06" w:rsidRDefault="00DB3C06" w:rsidP="00DB3C06">
      <w:pPr>
        <w:ind w:left="630" w:hangingChars="300" w:hanging="630"/>
      </w:pPr>
    </w:p>
    <w:p w:rsidR="005C0A4F" w:rsidRPr="0025071E" w:rsidRDefault="005C0A4F" w:rsidP="005C0A4F">
      <w:pPr>
        <w:ind w:left="630" w:hangingChars="300" w:hanging="630"/>
        <w:rPr>
          <w:spacing w:val="-4"/>
        </w:rPr>
      </w:pPr>
      <w:r>
        <w:rPr>
          <w:rFonts w:hint="eastAsia"/>
        </w:rPr>
        <w:t>（</w:t>
      </w:r>
      <w:r w:rsidR="00AC4313">
        <w:rPr>
          <w:rFonts w:hint="eastAsia"/>
        </w:rPr>
        <w:t>３</w:t>
      </w:r>
      <w:r>
        <w:rPr>
          <w:rFonts w:hint="eastAsia"/>
        </w:rPr>
        <w:t>）</w:t>
      </w:r>
      <w:r w:rsidR="000A20A8" w:rsidRPr="0025071E">
        <w:rPr>
          <w:rFonts w:hint="eastAsia"/>
          <w:spacing w:val="-4"/>
        </w:rPr>
        <w:t>第２次、原水爆禁止運動２時間計画の１時間目、</w:t>
      </w:r>
      <w:r w:rsidR="00AC4313" w:rsidRPr="0025071E">
        <w:rPr>
          <w:rFonts w:hint="eastAsia"/>
          <w:spacing w:val="-4"/>
        </w:rPr>
        <w:t>「</w:t>
      </w:r>
      <w:r w:rsidR="000A20A8" w:rsidRPr="0025071E">
        <w:rPr>
          <w:rFonts w:hint="eastAsia"/>
          <w:spacing w:val="-4"/>
        </w:rPr>
        <w:t>原水爆禁止運動の高まり</w:t>
      </w:r>
      <w:r w:rsidR="00AC4313" w:rsidRPr="0025071E">
        <w:rPr>
          <w:rFonts w:hint="eastAsia"/>
          <w:spacing w:val="-4"/>
        </w:rPr>
        <w:t>」</w:t>
      </w:r>
      <w:r w:rsidRPr="0025071E">
        <w:rPr>
          <w:rFonts w:hint="eastAsia"/>
          <w:spacing w:val="-4"/>
        </w:rPr>
        <w:t>のねらい</w:t>
      </w:r>
    </w:p>
    <w:p w:rsidR="005C0A4F" w:rsidRDefault="005C0A4F" w:rsidP="005C0A4F">
      <w:pPr>
        <w:ind w:left="630" w:hangingChars="300" w:hanging="630"/>
      </w:pPr>
      <w:r>
        <w:rPr>
          <w:rFonts w:hint="eastAsia"/>
        </w:rPr>
        <w:t xml:space="preserve">　　　第五福竜丸</w:t>
      </w:r>
      <w:r w:rsidR="009E4EF0">
        <w:rPr>
          <w:rFonts w:hint="eastAsia"/>
        </w:rPr>
        <w:t>事件</w:t>
      </w:r>
      <w:r>
        <w:rPr>
          <w:rFonts w:hint="eastAsia"/>
        </w:rPr>
        <w:t>から原水爆禁止運動が始まったことを理解する。</w:t>
      </w:r>
    </w:p>
    <w:p w:rsidR="0025071E" w:rsidRDefault="0025071E" w:rsidP="005C0A4F">
      <w:pPr>
        <w:ind w:left="630" w:hangingChars="300" w:hanging="630"/>
        <w:rPr>
          <w:rFonts w:eastAsia="Malgun Gothic" w:hint="eastAsia"/>
          <w:lang w:eastAsia="ko-KR"/>
        </w:rPr>
      </w:pPr>
      <w:bookmarkStart w:id="0" w:name="_GoBack"/>
      <w:bookmarkEnd w:id="0"/>
    </w:p>
    <w:p w:rsidR="005C0A4F" w:rsidRDefault="00AC4313" w:rsidP="005C0A4F">
      <w:pPr>
        <w:ind w:left="630" w:hangingChars="300" w:hanging="630"/>
      </w:pPr>
      <w:r>
        <w:rPr>
          <w:rFonts w:hint="eastAsia"/>
        </w:rPr>
        <w:t>（４</w:t>
      </w:r>
      <w:r w:rsidR="005C0A4F">
        <w:rPr>
          <w:rFonts w:hint="eastAsia"/>
        </w:rPr>
        <w:t>）学習展開</w:t>
      </w:r>
    </w:p>
    <w:tbl>
      <w:tblPr>
        <w:tblStyle w:val="a3"/>
        <w:tblW w:w="0" w:type="auto"/>
        <w:tblInd w:w="630" w:type="dxa"/>
        <w:tblLook w:val="04A0" w:firstRow="1" w:lastRow="0" w:firstColumn="1" w:lastColumn="0" w:noHBand="0" w:noVBand="1"/>
      </w:tblPr>
      <w:tblGrid>
        <w:gridCol w:w="2692"/>
        <w:gridCol w:w="2697"/>
        <w:gridCol w:w="2701"/>
      </w:tblGrid>
      <w:tr w:rsidR="005C0A4F" w:rsidTr="008A1A02">
        <w:tc>
          <w:tcPr>
            <w:tcW w:w="2900" w:type="dxa"/>
          </w:tcPr>
          <w:p w:rsidR="005C0A4F" w:rsidRPr="0025071E" w:rsidRDefault="005C0A4F" w:rsidP="0025071E">
            <w:pPr>
              <w:jc w:val="center"/>
              <w:rPr>
                <w:rFonts w:asciiTheme="majorEastAsia" w:eastAsiaTheme="majorEastAsia" w:hAnsiTheme="majorEastAsia"/>
              </w:rPr>
            </w:pPr>
            <w:r w:rsidRPr="0025071E">
              <w:rPr>
                <w:rFonts w:asciiTheme="majorEastAsia" w:eastAsiaTheme="majorEastAsia" w:hAnsiTheme="majorEastAsia" w:hint="eastAsia"/>
              </w:rPr>
              <w:t>学習内容</w:t>
            </w:r>
          </w:p>
        </w:tc>
        <w:tc>
          <w:tcPr>
            <w:tcW w:w="2901" w:type="dxa"/>
          </w:tcPr>
          <w:p w:rsidR="005C0A4F" w:rsidRPr="0025071E" w:rsidRDefault="005C0A4F" w:rsidP="0025071E">
            <w:pPr>
              <w:jc w:val="center"/>
              <w:rPr>
                <w:rFonts w:asciiTheme="majorEastAsia" w:eastAsiaTheme="majorEastAsia" w:hAnsiTheme="majorEastAsia"/>
              </w:rPr>
            </w:pPr>
            <w:r w:rsidRPr="0025071E">
              <w:rPr>
                <w:rFonts w:asciiTheme="majorEastAsia" w:eastAsiaTheme="majorEastAsia" w:hAnsiTheme="majorEastAsia" w:hint="eastAsia"/>
              </w:rPr>
              <w:t>指導上の留意点</w:t>
            </w:r>
          </w:p>
        </w:tc>
        <w:tc>
          <w:tcPr>
            <w:tcW w:w="2901" w:type="dxa"/>
          </w:tcPr>
          <w:p w:rsidR="005C0A4F" w:rsidRPr="0025071E" w:rsidRDefault="005C0A4F" w:rsidP="0025071E">
            <w:pPr>
              <w:jc w:val="center"/>
              <w:rPr>
                <w:rFonts w:asciiTheme="majorEastAsia" w:eastAsiaTheme="majorEastAsia" w:hAnsiTheme="majorEastAsia"/>
              </w:rPr>
            </w:pPr>
            <w:r w:rsidRPr="0025071E">
              <w:rPr>
                <w:rFonts w:asciiTheme="majorEastAsia" w:eastAsiaTheme="majorEastAsia" w:hAnsiTheme="majorEastAsia" w:hint="eastAsia"/>
              </w:rPr>
              <w:t>資料</w:t>
            </w:r>
          </w:p>
        </w:tc>
      </w:tr>
      <w:tr w:rsidR="005C0A4F" w:rsidTr="008A1A02">
        <w:tc>
          <w:tcPr>
            <w:tcW w:w="2900" w:type="dxa"/>
          </w:tcPr>
          <w:p w:rsidR="005C0A4F" w:rsidRDefault="005C0A4F" w:rsidP="008A1A02">
            <w:r>
              <w:rPr>
                <w:rFonts w:hint="eastAsia"/>
              </w:rPr>
              <w:t>１．前時の復習をする。</w:t>
            </w:r>
          </w:p>
        </w:tc>
        <w:tc>
          <w:tcPr>
            <w:tcW w:w="2901" w:type="dxa"/>
          </w:tcPr>
          <w:p w:rsidR="005C0A4F" w:rsidRPr="00D9058C" w:rsidRDefault="005C0A4F" w:rsidP="009E4EF0">
            <w:r>
              <w:rPr>
                <w:rFonts w:hint="eastAsia"/>
              </w:rPr>
              <w:t>・冷戦構造の</w:t>
            </w:r>
            <w:r w:rsidR="009E4EF0">
              <w:rPr>
                <w:rFonts w:hint="eastAsia"/>
              </w:rPr>
              <w:t>中</w:t>
            </w:r>
            <w:r>
              <w:rPr>
                <w:rFonts w:hint="eastAsia"/>
              </w:rPr>
              <w:t>、核実験をして、第五福竜丸が被爆し、久保山愛吉さんが</w:t>
            </w:r>
            <w:r w:rsidR="009E4EF0">
              <w:rPr>
                <w:rFonts w:hint="eastAsia"/>
              </w:rPr>
              <w:t>亡く</w:t>
            </w:r>
            <w:r>
              <w:rPr>
                <w:rFonts w:hint="eastAsia"/>
              </w:rPr>
              <w:t>なったことを思い出す。</w:t>
            </w:r>
          </w:p>
        </w:tc>
        <w:tc>
          <w:tcPr>
            <w:tcW w:w="2901" w:type="dxa"/>
          </w:tcPr>
          <w:p w:rsidR="005C0A4F" w:rsidRDefault="005C0A4F" w:rsidP="008A1A02">
            <w:r>
              <w:rPr>
                <w:rFonts w:hint="eastAsia"/>
              </w:rPr>
              <w:t>・第五福竜丸、久保山愛吉さんの写真</w:t>
            </w:r>
          </w:p>
        </w:tc>
      </w:tr>
      <w:tr w:rsidR="005C0A4F" w:rsidTr="008A1A02">
        <w:tc>
          <w:tcPr>
            <w:tcW w:w="2900" w:type="dxa"/>
          </w:tcPr>
          <w:p w:rsidR="00B262A5" w:rsidRDefault="00B262A5" w:rsidP="008A1A02">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80645</wp:posOffset>
                      </wp:positionV>
                      <wp:extent cx="4933950" cy="4381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9339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62A5" w:rsidRDefault="00B262A5">
                                  <w:r>
                                    <w:rPr>
                                      <w:rFonts w:hint="eastAsia"/>
                                    </w:rPr>
                                    <w:t xml:space="preserve">　原水爆禁止運動が日本や世界で広まったのはなぜだろう。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7" type="#_x0000_t202" style="position:absolute;left:0;text-align:left;margin-left:-.3pt;margin-top:6.35pt;width:388.5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" fillcolor="white [3201]" strokeweight=".5pt">
                      <v:textbox>
                        <w:txbxContent>
                          <w:p w:rsidR="00B262A5" w:rsidRDefault="00B262A5">
                            <w:r>
                              <w:rPr>
                                <w:rFonts w:hint="eastAsia"/>
                              </w:rPr>
                              <w:t xml:space="preserve">　原水爆禁止運動が日本や世界で広まったのはなぜだろう。</w:t>
                            </w:r>
                          </w:p>
                        </w:txbxContent>
                      </v:textbox>
                    </v:shape>
                  </w:pict>
                </mc:Fallback>
              </mc:AlternateContent>
            </w:r>
          </w:p>
          <w:p w:rsidR="00B262A5" w:rsidRDefault="00B262A5" w:rsidP="008A1A02"/>
          <w:p w:rsidR="00B262A5" w:rsidRDefault="00B262A5" w:rsidP="008A1A02"/>
          <w:p w:rsidR="00F84521" w:rsidRDefault="004A6BD0" w:rsidP="00F84521">
            <w:r>
              <w:rPr>
                <w:rFonts w:hint="eastAsia"/>
              </w:rPr>
              <w:t>２</w:t>
            </w:r>
            <w:r w:rsidR="00F84521">
              <w:rPr>
                <w:rFonts w:hint="eastAsia"/>
              </w:rPr>
              <w:t>．欧米の反核運動が高まったことを理解する。</w:t>
            </w:r>
          </w:p>
          <w:p w:rsidR="00F84521" w:rsidRDefault="00F84521" w:rsidP="008A1A02"/>
          <w:p w:rsidR="005C0A4F" w:rsidRDefault="004A6BD0" w:rsidP="008A1A02">
            <w:r>
              <w:rPr>
                <w:rFonts w:hint="eastAsia"/>
              </w:rPr>
              <w:t>３</w:t>
            </w:r>
            <w:r w:rsidR="005C0A4F">
              <w:rPr>
                <w:rFonts w:hint="eastAsia"/>
              </w:rPr>
              <w:t>．</w:t>
            </w:r>
            <w:r w:rsidR="00F84521">
              <w:rPr>
                <w:rFonts w:hint="eastAsia"/>
              </w:rPr>
              <w:t>日本での</w:t>
            </w:r>
            <w:r w:rsidR="005C0A4F">
              <w:rPr>
                <w:rFonts w:hint="eastAsia"/>
              </w:rPr>
              <w:t>原水爆禁止運</w:t>
            </w:r>
            <w:r w:rsidR="005C0A4F">
              <w:rPr>
                <w:rFonts w:hint="eastAsia"/>
              </w:rPr>
              <w:lastRenderedPageBreak/>
              <w:t>動</w:t>
            </w:r>
            <w:r w:rsidR="003B5830">
              <w:rPr>
                <w:rFonts w:hint="eastAsia"/>
              </w:rPr>
              <w:t>の高まり</w:t>
            </w:r>
            <w:r w:rsidR="005C0A4F">
              <w:rPr>
                <w:rFonts w:hint="eastAsia"/>
              </w:rPr>
              <w:t>を理解する。</w:t>
            </w:r>
          </w:p>
          <w:p w:rsidR="005C0A4F" w:rsidRDefault="005C0A4F" w:rsidP="008A1A02">
            <w:r>
              <w:rPr>
                <w:rFonts w:hint="eastAsia"/>
              </w:rPr>
              <w:t>・久保山愛吉さんの死</w:t>
            </w:r>
          </w:p>
          <w:p w:rsidR="005C0A4F" w:rsidRDefault="005C0A4F" w:rsidP="008A1A02">
            <w:r>
              <w:rPr>
                <w:rFonts w:hint="eastAsia"/>
              </w:rPr>
              <w:t>・核の威力</w:t>
            </w:r>
          </w:p>
          <w:p w:rsidR="005C0A4F" w:rsidRDefault="005C0A4F" w:rsidP="008A1A02">
            <w:r>
              <w:rPr>
                <w:rFonts w:hint="eastAsia"/>
              </w:rPr>
              <w:t>・放射線被害</w:t>
            </w:r>
          </w:p>
          <w:p w:rsidR="005C0A4F" w:rsidRDefault="005C0A4F" w:rsidP="008A1A02">
            <w:r>
              <w:rPr>
                <w:rFonts w:hint="eastAsia"/>
              </w:rPr>
              <w:t>・</w:t>
            </w:r>
            <w:r w:rsidR="00C32C72">
              <w:rPr>
                <w:rFonts w:hint="eastAsia"/>
              </w:rPr>
              <w:t>たくさんの</w:t>
            </w:r>
            <w:r w:rsidR="00720C92">
              <w:rPr>
                <w:rFonts w:hint="eastAsia"/>
              </w:rPr>
              <w:t>漁船の被曝</w:t>
            </w:r>
          </w:p>
          <w:p w:rsidR="00C32C72" w:rsidRDefault="005C0A4F" w:rsidP="008A1A02">
            <w:r>
              <w:rPr>
                <w:rFonts w:hint="eastAsia"/>
              </w:rPr>
              <w:t>・</w:t>
            </w:r>
            <w:r w:rsidR="00C32C72">
              <w:rPr>
                <w:rFonts w:hint="eastAsia"/>
              </w:rPr>
              <w:t>多くの魚の汚染</w:t>
            </w:r>
          </w:p>
          <w:p w:rsidR="005C0A4F" w:rsidRDefault="00C32C72" w:rsidP="008A1A02">
            <w:r>
              <w:rPr>
                <w:rFonts w:hint="eastAsia"/>
              </w:rPr>
              <w:t>・</w:t>
            </w:r>
            <w:r w:rsidR="005C0A4F">
              <w:rPr>
                <w:rFonts w:hint="eastAsia"/>
              </w:rPr>
              <w:t>マグロの風評被害</w:t>
            </w:r>
          </w:p>
          <w:p w:rsidR="00720C92" w:rsidRDefault="005C0A4F" w:rsidP="008A1A02">
            <w:r>
              <w:rPr>
                <w:rFonts w:hint="eastAsia"/>
              </w:rPr>
              <w:t>・</w:t>
            </w:r>
            <w:r w:rsidR="00720C92">
              <w:rPr>
                <w:rFonts w:hint="eastAsia"/>
              </w:rPr>
              <w:t>杉並区の署名運動</w:t>
            </w:r>
          </w:p>
          <w:p w:rsidR="00720C92" w:rsidRDefault="00720C92" w:rsidP="008A1A02">
            <w:r>
              <w:rPr>
                <w:rFonts w:hint="eastAsia"/>
              </w:rPr>
              <w:t>・広島での署名運動</w:t>
            </w:r>
          </w:p>
          <w:p w:rsidR="005C0A4F" w:rsidRDefault="00720C92" w:rsidP="008A1A02">
            <w:r>
              <w:rPr>
                <w:rFonts w:hint="eastAsia"/>
              </w:rPr>
              <w:t>・</w:t>
            </w:r>
            <w:r w:rsidR="005C0A4F">
              <w:rPr>
                <w:rFonts w:hint="eastAsia"/>
              </w:rPr>
              <w:t>原水爆禁止世界大会</w:t>
            </w:r>
          </w:p>
          <w:p w:rsidR="009E4EF0" w:rsidRDefault="009E4EF0" w:rsidP="008A1A02"/>
          <w:p w:rsidR="009E4EF0" w:rsidRDefault="009E4EF0" w:rsidP="008A1A02"/>
          <w:p w:rsidR="009E4EF0" w:rsidRDefault="009E4EF0" w:rsidP="008A1A02"/>
          <w:p w:rsidR="00B262A5" w:rsidRDefault="00B262A5" w:rsidP="008C1573"/>
          <w:p w:rsidR="00B262A5" w:rsidRDefault="00B262A5" w:rsidP="008C1573"/>
          <w:p w:rsidR="008C1573" w:rsidRPr="003C45D0" w:rsidRDefault="008C1573" w:rsidP="008C1573"/>
        </w:tc>
        <w:tc>
          <w:tcPr>
            <w:tcW w:w="2901" w:type="dxa"/>
          </w:tcPr>
          <w:p w:rsidR="00B262A5" w:rsidRDefault="00B262A5" w:rsidP="008A1A02"/>
          <w:p w:rsidR="00B262A5" w:rsidRDefault="00B262A5" w:rsidP="008A1A02"/>
          <w:p w:rsidR="00B262A5" w:rsidRDefault="00B262A5" w:rsidP="008A1A02"/>
          <w:p w:rsidR="00F84521" w:rsidRDefault="00F84521" w:rsidP="00F84521">
            <w:r>
              <w:rPr>
                <w:rFonts w:hint="eastAsia"/>
              </w:rPr>
              <w:t>・</w:t>
            </w:r>
            <w:r>
              <w:rPr>
                <w:rFonts w:hint="eastAsia"/>
              </w:rPr>
              <w:t>1950</w:t>
            </w:r>
            <w:r>
              <w:rPr>
                <w:rFonts w:hint="eastAsia"/>
              </w:rPr>
              <w:t>年ストックホルムアピールで、反核運動が高まってきた。</w:t>
            </w:r>
          </w:p>
          <w:p w:rsidR="005C0A4F" w:rsidRDefault="005C0A4F" w:rsidP="008A1A02">
            <w:r>
              <w:rPr>
                <w:rFonts w:hint="eastAsia"/>
              </w:rPr>
              <w:t>・久保山愛吉さんの死と放</w:t>
            </w:r>
            <w:r>
              <w:rPr>
                <w:rFonts w:hint="eastAsia"/>
              </w:rPr>
              <w:lastRenderedPageBreak/>
              <w:t>射能の関係を理解させる。</w:t>
            </w:r>
          </w:p>
          <w:p w:rsidR="005C0A4F" w:rsidRDefault="005C0A4F" w:rsidP="008A1A02">
            <w:r>
              <w:rPr>
                <w:rFonts w:hint="eastAsia"/>
              </w:rPr>
              <w:t>・</w:t>
            </w:r>
            <w:r w:rsidR="009E4EF0">
              <w:rPr>
                <w:rFonts w:hint="eastAsia"/>
              </w:rPr>
              <w:t>アメリカ</w:t>
            </w:r>
            <w:r>
              <w:rPr>
                <w:rFonts w:hint="eastAsia"/>
              </w:rPr>
              <w:t>は久保山さんの死と</w:t>
            </w:r>
            <w:r w:rsidR="009E4EF0">
              <w:rPr>
                <w:rFonts w:hint="eastAsia"/>
              </w:rPr>
              <w:t>被曝</w:t>
            </w:r>
            <w:r>
              <w:rPr>
                <w:rFonts w:hint="eastAsia"/>
              </w:rPr>
              <w:t>の影響を認め</w:t>
            </w:r>
            <w:r w:rsidR="009E4EF0">
              <w:rPr>
                <w:rFonts w:hint="eastAsia"/>
              </w:rPr>
              <w:t>ようとしなかった。</w:t>
            </w:r>
          </w:p>
          <w:p w:rsidR="005C0A4F" w:rsidRDefault="005C0A4F" w:rsidP="008A1A02">
            <w:r>
              <w:rPr>
                <w:rFonts w:hint="eastAsia"/>
              </w:rPr>
              <w:t>・核の威力（爆風、熱線、放射線）について簡単に理解させる。</w:t>
            </w:r>
          </w:p>
          <w:p w:rsidR="00C32C72" w:rsidRDefault="005C0A4F" w:rsidP="008A1A02">
            <w:r>
              <w:rPr>
                <w:rFonts w:hint="eastAsia"/>
              </w:rPr>
              <w:t>・たくさんの漁船が</w:t>
            </w:r>
            <w:r w:rsidR="00720C92">
              <w:rPr>
                <w:rFonts w:hint="eastAsia"/>
              </w:rPr>
              <w:t>被曝</w:t>
            </w:r>
            <w:r>
              <w:rPr>
                <w:rFonts w:hint="eastAsia"/>
              </w:rPr>
              <w:t>したことを</w:t>
            </w:r>
            <w:r w:rsidR="00C32C72">
              <w:rPr>
                <w:rFonts w:hint="eastAsia"/>
              </w:rPr>
              <w:t>思い出させ、多くの魚が汚染されていたことを理解させる。</w:t>
            </w:r>
          </w:p>
          <w:p w:rsidR="005C0A4F" w:rsidRDefault="00C32C72" w:rsidP="008A1A02">
            <w:r>
              <w:rPr>
                <w:rFonts w:hint="eastAsia"/>
              </w:rPr>
              <w:t>・</w:t>
            </w:r>
            <w:r w:rsidR="005C0A4F">
              <w:rPr>
                <w:rFonts w:hint="eastAsia"/>
              </w:rPr>
              <w:t>原爆マグロの風評被害があったことを理解させる。</w:t>
            </w:r>
          </w:p>
          <w:p w:rsidR="008C1573" w:rsidRPr="003C45D0" w:rsidRDefault="005C0A4F" w:rsidP="00A02974">
            <w:r>
              <w:rPr>
                <w:rFonts w:hint="eastAsia"/>
              </w:rPr>
              <w:t>・</w:t>
            </w:r>
            <w:r>
              <w:rPr>
                <w:rFonts w:hint="eastAsia"/>
              </w:rPr>
              <w:t>1955</w:t>
            </w:r>
            <w:r>
              <w:rPr>
                <w:rFonts w:hint="eastAsia"/>
              </w:rPr>
              <w:t>年、原水爆禁止運動が始まったことを理解させる。</w:t>
            </w:r>
          </w:p>
        </w:tc>
        <w:tc>
          <w:tcPr>
            <w:tcW w:w="2901" w:type="dxa"/>
          </w:tcPr>
          <w:p w:rsidR="00B262A5" w:rsidRDefault="00B262A5" w:rsidP="008A1A02">
            <w:pPr>
              <w:rPr>
                <w:rStyle w:val="reference-text"/>
                <w:szCs w:val="21"/>
              </w:rPr>
            </w:pPr>
          </w:p>
          <w:p w:rsidR="00B262A5" w:rsidRDefault="00B262A5" w:rsidP="008A1A02">
            <w:pPr>
              <w:rPr>
                <w:rStyle w:val="reference-text"/>
                <w:szCs w:val="21"/>
              </w:rPr>
            </w:pPr>
          </w:p>
          <w:p w:rsidR="00B262A5" w:rsidRDefault="00B262A5" w:rsidP="008A1A02">
            <w:pPr>
              <w:rPr>
                <w:rStyle w:val="reference-text"/>
                <w:szCs w:val="21"/>
              </w:rPr>
            </w:pPr>
          </w:p>
          <w:p w:rsidR="00F84521" w:rsidRDefault="00F84521" w:rsidP="008A1A02">
            <w:pPr>
              <w:rPr>
                <w:rStyle w:val="reference-text"/>
                <w:szCs w:val="21"/>
              </w:rPr>
            </w:pPr>
            <w:r>
              <w:rPr>
                <w:rStyle w:val="reference-text"/>
                <w:rFonts w:hint="eastAsia"/>
                <w:szCs w:val="21"/>
              </w:rPr>
              <w:t>・平和教育実践事典（広島平和教育研究所）</w:t>
            </w:r>
          </w:p>
          <w:p w:rsidR="00F84521" w:rsidRDefault="00F84521" w:rsidP="008A1A02">
            <w:pPr>
              <w:rPr>
                <w:rStyle w:val="reference-text"/>
                <w:szCs w:val="21"/>
              </w:rPr>
            </w:pPr>
          </w:p>
          <w:p w:rsidR="005C0A4F" w:rsidRDefault="005C0A4F" w:rsidP="008A1A02">
            <w:r>
              <w:rPr>
                <w:rStyle w:val="reference-text"/>
                <w:rFonts w:hint="eastAsia"/>
                <w:szCs w:val="21"/>
              </w:rPr>
              <w:t>・毎日新聞</w:t>
            </w:r>
            <w:r>
              <w:rPr>
                <w:rStyle w:val="reference-text"/>
                <w:rFonts w:hint="eastAsia"/>
                <w:szCs w:val="21"/>
              </w:rPr>
              <w:t>2005</w:t>
            </w:r>
            <w:r>
              <w:rPr>
                <w:rStyle w:val="reference-text"/>
                <w:rFonts w:hint="eastAsia"/>
                <w:szCs w:val="21"/>
              </w:rPr>
              <w:t>年</w:t>
            </w:r>
            <w:r>
              <w:rPr>
                <w:rStyle w:val="reference-text"/>
                <w:rFonts w:hint="eastAsia"/>
                <w:szCs w:val="21"/>
              </w:rPr>
              <w:t>7</w:t>
            </w:r>
            <w:r>
              <w:rPr>
                <w:rStyle w:val="reference-text"/>
                <w:rFonts w:hint="eastAsia"/>
                <w:szCs w:val="21"/>
              </w:rPr>
              <w:t>月</w:t>
            </w:r>
            <w:r>
              <w:rPr>
                <w:rStyle w:val="reference-text"/>
                <w:rFonts w:hint="eastAsia"/>
                <w:szCs w:val="21"/>
              </w:rPr>
              <w:t>23</w:t>
            </w:r>
            <w:r>
              <w:rPr>
                <w:rStyle w:val="reference-text"/>
                <w:rFonts w:hint="eastAsia"/>
                <w:szCs w:val="21"/>
              </w:rPr>
              <w:lastRenderedPageBreak/>
              <w:t>日「第五福竜丸：『発症原因は放射能ではない』米公文書で判明」</w:t>
            </w:r>
          </w:p>
          <w:p w:rsidR="005C0A4F" w:rsidRDefault="005C0A4F" w:rsidP="008A1A02">
            <w:r>
              <w:rPr>
                <w:rFonts w:hint="eastAsia"/>
              </w:rPr>
              <w:t>・核の威力</w:t>
            </w:r>
          </w:p>
          <w:p w:rsidR="007242D8" w:rsidRDefault="007242D8" w:rsidP="008A1A02">
            <w:pPr>
              <w:rPr>
                <w:sz w:val="23"/>
                <w:szCs w:val="23"/>
              </w:rPr>
            </w:pPr>
            <w:r>
              <w:rPr>
                <w:rFonts w:hint="eastAsia"/>
                <w:sz w:val="23"/>
                <w:szCs w:val="23"/>
              </w:rPr>
              <w:t>・高知新聞社</w:t>
            </w:r>
            <w:r>
              <w:rPr>
                <w:rFonts w:hint="eastAsia"/>
                <w:sz w:val="23"/>
                <w:szCs w:val="23"/>
              </w:rPr>
              <w:t>2004</w:t>
            </w:r>
            <w:r>
              <w:rPr>
                <w:rFonts w:hint="eastAsia"/>
                <w:sz w:val="23"/>
                <w:szCs w:val="23"/>
              </w:rPr>
              <w:t>年夏、「灰滅の海から」と題した連載記事</w:t>
            </w:r>
            <w:r w:rsidR="00C32C72">
              <w:rPr>
                <w:rFonts w:hint="eastAsia"/>
                <w:sz w:val="23"/>
                <w:szCs w:val="23"/>
              </w:rPr>
              <w:t>・ＨＰ</w:t>
            </w:r>
          </w:p>
          <w:p w:rsidR="00720C92" w:rsidRDefault="00720C92" w:rsidP="008A1A02">
            <w:pPr>
              <w:rPr>
                <w:sz w:val="23"/>
                <w:szCs w:val="23"/>
              </w:rPr>
            </w:pPr>
            <w:r>
              <w:rPr>
                <w:rFonts w:hint="eastAsia"/>
                <w:sz w:val="23"/>
                <w:szCs w:val="23"/>
              </w:rPr>
              <w:t>・杉並区のＨＰ</w:t>
            </w:r>
          </w:p>
          <w:p w:rsidR="00720C92" w:rsidRDefault="00720C92" w:rsidP="008A1A02">
            <w:pPr>
              <w:rPr>
                <w:sz w:val="23"/>
                <w:szCs w:val="23"/>
              </w:rPr>
            </w:pPr>
            <w:r>
              <w:rPr>
                <w:rFonts w:hint="eastAsia"/>
                <w:sz w:val="23"/>
                <w:szCs w:val="23"/>
              </w:rPr>
              <w:t>・広島県原水禁のＨＰ</w:t>
            </w:r>
          </w:p>
          <w:p w:rsidR="005C0A4F" w:rsidRDefault="005C0A4F" w:rsidP="008A1A02">
            <w:r>
              <w:rPr>
                <w:rFonts w:hint="eastAsia"/>
              </w:rPr>
              <w:t>・原水爆禁止大会の写真</w:t>
            </w:r>
          </w:p>
          <w:p w:rsidR="005C0A4F" w:rsidRDefault="00720C92" w:rsidP="008A1A02">
            <w:r>
              <w:rPr>
                <w:rFonts w:hint="eastAsia"/>
              </w:rPr>
              <w:t>・「ゴジラ」（映画）</w:t>
            </w:r>
          </w:p>
          <w:p w:rsidR="00720C92" w:rsidRDefault="00720C92" w:rsidP="008A1A02">
            <w:r>
              <w:rPr>
                <w:rFonts w:hint="eastAsia"/>
              </w:rPr>
              <w:t>・「明日の神話」（岡本太郎）</w:t>
            </w:r>
          </w:p>
          <w:p w:rsidR="001911F1" w:rsidRDefault="001911F1" w:rsidP="008A1A02"/>
          <w:p w:rsidR="001911F1" w:rsidRDefault="001911F1" w:rsidP="008A1A02"/>
          <w:p w:rsidR="001911F1" w:rsidRDefault="001911F1" w:rsidP="008A1A02"/>
          <w:p w:rsidR="001911F1" w:rsidRPr="004112D1" w:rsidRDefault="001911F1" w:rsidP="008A1A02"/>
        </w:tc>
      </w:tr>
    </w:tbl>
    <w:p w:rsidR="00D9058C" w:rsidRDefault="00D9058C" w:rsidP="00D9058C">
      <w:pPr>
        <w:ind w:left="630" w:hangingChars="300" w:hanging="630"/>
      </w:pPr>
    </w:p>
    <w:p w:rsidR="00973E0F" w:rsidRDefault="00973E0F" w:rsidP="00D9058C">
      <w:pPr>
        <w:ind w:left="630" w:hangingChars="300" w:hanging="630"/>
      </w:pPr>
    </w:p>
    <w:p w:rsidR="00973E0F" w:rsidRDefault="00973E0F" w:rsidP="00D9058C">
      <w:pPr>
        <w:ind w:left="630" w:hangingChars="300" w:hanging="630"/>
      </w:pPr>
    </w:p>
    <w:p w:rsidR="00973E0F" w:rsidRPr="00973E0F" w:rsidRDefault="00973E0F" w:rsidP="00973E0F">
      <w:pPr>
        <w:ind w:left="660" w:hangingChars="300" w:hanging="660"/>
        <w:rPr>
          <w:rFonts w:ascii="HG明朝B" w:eastAsia="HG明朝B"/>
          <w:sz w:val="22"/>
        </w:rPr>
      </w:pPr>
      <w:r w:rsidRPr="00973E0F">
        <w:rPr>
          <w:rFonts w:ascii="HG明朝B" w:eastAsia="HG明朝B" w:hint="eastAsia"/>
          <w:sz w:val="22"/>
        </w:rPr>
        <w:t>＜資料＞</w:t>
      </w:r>
      <w:r w:rsidR="000A06D3" w:rsidRPr="00973E0F">
        <w:rPr>
          <w:rFonts w:ascii="HG明朝B" w:eastAsia="HG明朝B" w:hint="eastAsia"/>
          <w:sz w:val="22"/>
        </w:rPr>
        <w:t>核実験回数</w:t>
      </w:r>
      <w:r w:rsidR="00A843D1" w:rsidRPr="00973E0F">
        <w:rPr>
          <w:rFonts w:ascii="HG明朝B" w:eastAsia="HG明朝B" w:hint="eastAsia"/>
          <w:sz w:val="22"/>
        </w:rPr>
        <w:t>（広島平和記念資料館Wｅｂｓｉｔｅ：平和への歩み：「核兵器開発・核軍縮の歩み」）</w:t>
      </w:r>
    </w:p>
    <w:tbl>
      <w:tblPr>
        <w:tblStyle w:val="a3"/>
        <w:tblW w:w="0" w:type="auto"/>
        <w:tblInd w:w="250" w:type="dxa"/>
        <w:tblLook w:val="04A0" w:firstRow="1" w:lastRow="0" w:firstColumn="1" w:lastColumn="0" w:noHBand="0" w:noVBand="1"/>
      </w:tblPr>
      <w:tblGrid>
        <w:gridCol w:w="2268"/>
        <w:gridCol w:w="1276"/>
        <w:gridCol w:w="1231"/>
        <w:gridCol w:w="1232"/>
        <w:gridCol w:w="1231"/>
        <w:gridCol w:w="1232"/>
      </w:tblGrid>
      <w:tr w:rsidR="000A06D3" w:rsidTr="00A046D0">
        <w:tc>
          <w:tcPr>
            <w:tcW w:w="2268" w:type="dxa"/>
            <w:vAlign w:val="center"/>
          </w:tcPr>
          <w:p w:rsidR="000A06D3" w:rsidRPr="0002778D" w:rsidRDefault="000A06D3" w:rsidP="0002778D">
            <w:pPr>
              <w:jc w:val="center"/>
              <w:rPr>
                <w:rFonts w:asciiTheme="majorEastAsia" w:eastAsiaTheme="majorEastAsia" w:hAnsiTheme="majorEastAsia"/>
              </w:rPr>
            </w:pPr>
            <w:r w:rsidRPr="0002778D">
              <w:rPr>
                <w:rFonts w:asciiTheme="majorEastAsia" w:eastAsiaTheme="majorEastAsia" w:hAnsiTheme="majorEastAsia" w:cs="ＭＳ ゴシック" w:hint="eastAsia"/>
              </w:rPr>
              <w:t>国</w:t>
            </w:r>
            <w:r w:rsidRPr="0002778D">
              <w:rPr>
                <w:rFonts w:asciiTheme="majorEastAsia" w:eastAsiaTheme="majorEastAsia" w:hAnsiTheme="majorEastAsia" w:cs="Dotum" w:hint="eastAsia"/>
              </w:rPr>
              <w:t>名</w:t>
            </w:r>
          </w:p>
        </w:tc>
        <w:tc>
          <w:tcPr>
            <w:tcW w:w="1276" w:type="dxa"/>
            <w:vAlign w:val="center"/>
          </w:tcPr>
          <w:p w:rsidR="000A06D3" w:rsidRPr="0002778D" w:rsidRDefault="000A06D3" w:rsidP="0002778D">
            <w:pPr>
              <w:jc w:val="center"/>
              <w:rPr>
                <w:rFonts w:asciiTheme="majorEastAsia" w:eastAsiaTheme="majorEastAsia" w:hAnsiTheme="majorEastAsia"/>
              </w:rPr>
            </w:pPr>
            <w:r w:rsidRPr="0002778D">
              <w:rPr>
                <w:rFonts w:asciiTheme="majorEastAsia" w:eastAsiaTheme="majorEastAsia" w:hAnsiTheme="majorEastAsia" w:hint="eastAsia"/>
              </w:rPr>
              <w:t>合計</w:t>
            </w:r>
          </w:p>
        </w:tc>
        <w:tc>
          <w:tcPr>
            <w:tcW w:w="1231" w:type="dxa"/>
            <w:vAlign w:val="center"/>
          </w:tcPr>
          <w:p w:rsidR="000A06D3" w:rsidRPr="0002778D" w:rsidRDefault="000A06D3" w:rsidP="0002778D">
            <w:pPr>
              <w:jc w:val="center"/>
              <w:rPr>
                <w:rFonts w:asciiTheme="majorEastAsia" w:eastAsiaTheme="majorEastAsia" w:hAnsiTheme="majorEastAsia"/>
              </w:rPr>
            </w:pPr>
            <w:r w:rsidRPr="0002778D">
              <w:rPr>
                <w:rFonts w:asciiTheme="majorEastAsia" w:eastAsiaTheme="majorEastAsia" w:hAnsiTheme="majorEastAsia" w:hint="eastAsia"/>
              </w:rPr>
              <w:t>大</w:t>
            </w:r>
            <w:r w:rsidRPr="0002778D">
              <w:rPr>
                <w:rFonts w:asciiTheme="majorEastAsia" w:eastAsiaTheme="majorEastAsia" w:hAnsiTheme="majorEastAsia" w:cs="ＭＳ ゴシック" w:hint="eastAsia"/>
              </w:rPr>
              <w:t>気</w:t>
            </w:r>
            <w:r w:rsidRPr="0002778D">
              <w:rPr>
                <w:rFonts w:asciiTheme="majorEastAsia" w:eastAsiaTheme="majorEastAsia" w:hAnsiTheme="majorEastAsia" w:cs="Dotum" w:hint="eastAsia"/>
              </w:rPr>
              <w:t>中</w:t>
            </w:r>
          </w:p>
          <w:p w:rsidR="000A06D3" w:rsidRPr="0002778D" w:rsidRDefault="000A06D3" w:rsidP="0002778D">
            <w:pPr>
              <w:jc w:val="center"/>
              <w:rPr>
                <w:rFonts w:asciiTheme="majorEastAsia" w:eastAsiaTheme="majorEastAsia" w:hAnsiTheme="majorEastAsia"/>
              </w:rPr>
            </w:pPr>
            <w:r w:rsidRPr="0002778D">
              <w:rPr>
                <w:rFonts w:asciiTheme="majorEastAsia" w:eastAsiaTheme="majorEastAsia" w:hAnsiTheme="majorEastAsia" w:hint="eastAsia"/>
              </w:rPr>
              <w:t>核</w:t>
            </w:r>
            <w:r w:rsidRPr="0002778D">
              <w:rPr>
                <w:rFonts w:asciiTheme="majorEastAsia" w:eastAsiaTheme="majorEastAsia" w:hAnsiTheme="majorEastAsia" w:cs="ＭＳ ゴシック" w:hint="eastAsia"/>
              </w:rPr>
              <w:t>実験</w:t>
            </w:r>
          </w:p>
        </w:tc>
        <w:tc>
          <w:tcPr>
            <w:tcW w:w="1232" w:type="dxa"/>
            <w:vAlign w:val="center"/>
          </w:tcPr>
          <w:p w:rsidR="000A06D3" w:rsidRPr="0002778D" w:rsidRDefault="000A06D3" w:rsidP="0002778D">
            <w:pPr>
              <w:jc w:val="center"/>
              <w:rPr>
                <w:rFonts w:asciiTheme="majorEastAsia" w:eastAsiaTheme="majorEastAsia" w:hAnsiTheme="majorEastAsia"/>
              </w:rPr>
            </w:pPr>
            <w:r w:rsidRPr="0002778D">
              <w:rPr>
                <w:rFonts w:asciiTheme="majorEastAsia" w:eastAsiaTheme="majorEastAsia" w:hAnsiTheme="majorEastAsia" w:hint="eastAsia"/>
              </w:rPr>
              <w:t>地下</w:t>
            </w:r>
          </w:p>
          <w:p w:rsidR="000A06D3" w:rsidRPr="0002778D" w:rsidRDefault="000A06D3" w:rsidP="0002778D">
            <w:pPr>
              <w:jc w:val="center"/>
              <w:rPr>
                <w:rFonts w:asciiTheme="majorEastAsia" w:eastAsiaTheme="majorEastAsia" w:hAnsiTheme="majorEastAsia"/>
              </w:rPr>
            </w:pPr>
            <w:r w:rsidRPr="0002778D">
              <w:rPr>
                <w:rFonts w:asciiTheme="majorEastAsia" w:eastAsiaTheme="majorEastAsia" w:hAnsiTheme="majorEastAsia" w:hint="eastAsia"/>
              </w:rPr>
              <w:t>核</w:t>
            </w:r>
            <w:r w:rsidRPr="0002778D">
              <w:rPr>
                <w:rFonts w:asciiTheme="majorEastAsia" w:eastAsiaTheme="majorEastAsia" w:hAnsiTheme="majorEastAsia" w:cs="ＭＳ ゴシック" w:hint="eastAsia"/>
              </w:rPr>
              <w:t>実験</w:t>
            </w:r>
          </w:p>
        </w:tc>
        <w:tc>
          <w:tcPr>
            <w:tcW w:w="1231" w:type="dxa"/>
            <w:vAlign w:val="center"/>
          </w:tcPr>
          <w:p w:rsidR="000A06D3" w:rsidRPr="0002778D" w:rsidRDefault="000A06D3" w:rsidP="0002778D">
            <w:pPr>
              <w:jc w:val="center"/>
              <w:rPr>
                <w:rFonts w:asciiTheme="majorEastAsia" w:eastAsiaTheme="majorEastAsia" w:hAnsiTheme="majorEastAsia"/>
              </w:rPr>
            </w:pPr>
            <w:r w:rsidRPr="0002778D">
              <w:rPr>
                <w:rFonts w:asciiTheme="majorEastAsia" w:eastAsiaTheme="majorEastAsia" w:hAnsiTheme="majorEastAsia" w:hint="eastAsia"/>
              </w:rPr>
              <w:t>臨界前</w:t>
            </w:r>
          </w:p>
          <w:p w:rsidR="000A06D3" w:rsidRPr="0002778D" w:rsidRDefault="000A06D3" w:rsidP="0002778D">
            <w:pPr>
              <w:jc w:val="center"/>
              <w:rPr>
                <w:rFonts w:asciiTheme="majorEastAsia" w:eastAsiaTheme="majorEastAsia" w:hAnsiTheme="majorEastAsia"/>
              </w:rPr>
            </w:pPr>
            <w:r w:rsidRPr="0002778D">
              <w:rPr>
                <w:rFonts w:asciiTheme="majorEastAsia" w:eastAsiaTheme="majorEastAsia" w:hAnsiTheme="majorEastAsia" w:hint="eastAsia"/>
              </w:rPr>
              <w:t>核</w:t>
            </w:r>
            <w:r w:rsidRPr="0002778D">
              <w:rPr>
                <w:rFonts w:asciiTheme="majorEastAsia" w:eastAsiaTheme="majorEastAsia" w:hAnsiTheme="majorEastAsia" w:cs="ＭＳ ゴシック" w:hint="eastAsia"/>
              </w:rPr>
              <w:t>実験</w:t>
            </w:r>
          </w:p>
        </w:tc>
        <w:tc>
          <w:tcPr>
            <w:tcW w:w="1232" w:type="dxa"/>
            <w:vAlign w:val="center"/>
          </w:tcPr>
          <w:p w:rsidR="000A06D3" w:rsidRPr="0002778D" w:rsidRDefault="000A06D3" w:rsidP="0002778D">
            <w:pPr>
              <w:jc w:val="center"/>
              <w:rPr>
                <w:rFonts w:asciiTheme="majorEastAsia" w:eastAsiaTheme="majorEastAsia" w:hAnsiTheme="majorEastAsia"/>
              </w:rPr>
            </w:pPr>
            <w:r w:rsidRPr="0002778D">
              <w:rPr>
                <w:rFonts w:asciiTheme="majorEastAsia" w:eastAsiaTheme="majorEastAsia" w:hAnsiTheme="majorEastAsia" w:hint="eastAsia"/>
              </w:rPr>
              <w:t>新型</w:t>
            </w:r>
          </w:p>
          <w:p w:rsidR="000A06D3" w:rsidRPr="0002778D" w:rsidRDefault="000A06D3" w:rsidP="0002778D">
            <w:pPr>
              <w:jc w:val="center"/>
              <w:rPr>
                <w:rFonts w:asciiTheme="majorEastAsia" w:eastAsiaTheme="majorEastAsia" w:hAnsiTheme="majorEastAsia"/>
              </w:rPr>
            </w:pPr>
            <w:r w:rsidRPr="0002778D">
              <w:rPr>
                <w:rFonts w:asciiTheme="majorEastAsia" w:eastAsiaTheme="majorEastAsia" w:hAnsiTheme="majorEastAsia" w:hint="eastAsia"/>
              </w:rPr>
              <w:t>核</w:t>
            </w:r>
            <w:r w:rsidRPr="0002778D">
              <w:rPr>
                <w:rFonts w:asciiTheme="majorEastAsia" w:eastAsiaTheme="majorEastAsia" w:hAnsiTheme="majorEastAsia" w:cs="ＭＳ ゴシック" w:hint="eastAsia"/>
              </w:rPr>
              <w:t>実験</w:t>
            </w:r>
          </w:p>
        </w:tc>
      </w:tr>
      <w:tr w:rsidR="000A06D3" w:rsidTr="00A046D0">
        <w:trPr>
          <w:trHeight w:val="105"/>
        </w:trPr>
        <w:tc>
          <w:tcPr>
            <w:tcW w:w="2268" w:type="dxa"/>
          </w:tcPr>
          <w:p w:rsidR="000A06D3" w:rsidRPr="00A046D0" w:rsidRDefault="000A06D3" w:rsidP="00D9058C">
            <w:pPr>
              <w:rPr>
                <w:rFonts w:asciiTheme="majorEastAsia" w:eastAsiaTheme="majorEastAsia" w:hAnsiTheme="majorEastAsia"/>
              </w:rPr>
            </w:pPr>
            <w:r w:rsidRPr="00A046D0">
              <w:rPr>
                <w:rFonts w:asciiTheme="majorEastAsia" w:eastAsiaTheme="majorEastAsia" w:hAnsiTheme="majorEastAsia" w:hint="eastAsia"/>
              </w:rPr>
              <w:t>アメリカ</w:t>
            </w:r>
          </w:p>
        </w:tc>
        <w:tc>
          <w:tcPr>
            <w:tcW w:w="1276" w:type="dxa"/>
            <w:tcMar>
              <w:left w:w="0" w:type="dxa"/>
              <w:right w:w="113" w:type="dxa"/>
            </w:tcMar>
            <w:vAlign w:val="center"/>
          </w:tcPr>
          <w:p w:rsidR="000A06D3" w:rsidRDefault="000A06D3" w:rsidP="0002778D">
            <w:pPr>
              <w:jc w:val="right"/>
            </w:pPr>
            <w:r>
              <w:rPr>
                <w:rFonts w:hint="eastAsia"/>
              </w:rPr>
              <w:t>１０６０</w:t>
            </w:r>
          </w:p>
        </w:tc>
        <w:tc>
          <w:tcPr>
            <w:tcW w:w="1231" w:type="dxa"/>
            <w:tcMar>
              <w:left w:w="0" w:type="dxa"/>
              <w:right w:w="284" w:type="dxa"/>
            </w:tcMar>
            <w:vAlign w:val="center"/>
          </w:tcPr>
          <w:p w:rsidR="000A06D3" w:rsidRDefault="000A06D3" w:rsidP="0002778D">
            <w:pPr>
              <w:jc w:val="right"/>
            </w:pPr>
            <w:r>
              <w:rPr>
                <w:rFonts w:hint="eastAsia"/>
              </w:rPr>
              <w:t>２１５</w:t>
            </w:r>
          </w:p>
        </w:tc>
        <w:tc>
          <w:tcPr>
            <w:tcW w:w="1232" w:type="dxa"/>
            <w:tcMar>
              <w:left w:w="0" w:type="dxa"/>
              <w:right w:w="284" w:type="dxa"/>
            </w:tcMar>
            <w:vAlign w:val="center"/>
          </w:tcPr>
          <w:p w:rsidR="000A06D3" w:rsidRDefault="000A06D3" w:rsidP="0002778D">
            <w:pPr>
              <w:jc w:val="right"/>
            </w:pPr>
            <w:r>
              <w:rPr>
                <w:rFonts w:hint="eastAsia"/>
              </w:rPr>
              <w:t>８１５</w:t>
            </w:r>
          </w:p>
        </w:tc>
        <w:tc>
          <w:tcPr>
            <w:tcW w:w="1231" w:type="dxa"/>
            <w:tcMar>
              <w:left w:w="0" w:type="dxa"/>
              <w:right w:w="284" w:type="dxa"/>
            </w:tcMar>
            <w:vAlign w:val="center"/>
          </w:tcPr>
          <w:p w:rsidR="000A06D3" w:rsidRDefault="000A06D3" w:rsidP="0002778D">
            <w:pPr>
              <w:jc w:val="right"/>
            </w:pPr>
            <w:r>
              <w:rPr>
                <w:rFonts w:hint="eastAsia"/>
              </w:rPr>
              <w:t>２６</w:t>
            </w:r>
          </w:p>
        </w:tc>
        <w:tc>
          <w:tcPr>
            <w:tcW w:w="1232" w:type="dxa"/>
            <w:tcMar>
              <w:left w:w="0" w:type="dxa"/>
              <w:right w:w="284" w:type="dxa"/>
            </w:tcMar>
            <w:vAlign w:val="center"/>
          </w:tcPr>
          <w:p w:rsidR="000A06D3" w:rsidRDefault="000A06D3" w:rsidP="0002778D">
            <w:pPr>
              <w:jc w:val="right"/>
            </w:pPr>
            <w:r>
              <w:rPr>
                <w:rFonts w:hint="eastAsia"/>
              </w:rPr>
              <w:t>４</w:t>
            </w:r>
          </w:p>
        </w:tc>
      </w:tr>
      <w:tr w:rsidR="000A06D3" w:rsidTr="00A046D0">
        <w:trPr>
          <w:trHeight w:val="240"/>
        </w:trPr>
        <w:tc>
          <w:tcPr>
            <w:tcW w:w="2268" w:type="dxa"/>
          </w:tcPr>
          <w:p w:rsidR="000A06D3" w:rsidRPr="00A046D0" w:rsidRDefault="000A06D3" w:rsidP="00D9058C">
            <w:pPr>
              <w:rPr>
                <w:rFonts w:asciiTheme="majorEastAsia" w:eastAsiaTheme="majorEastAsia" w:hAnsiTheme="majorEastAsia"/>
              </w:rPr>
            </w:pPr>
            <w:r w:rsidRPr="00A046D0">
              <w:rPr>
                <w:rFonts w:asciiTheme="majorEastAsia" w:eastAsiaTheme="majorEastAsia" w:hAnsiTheme="majorEastAsia" w:hint="eastAsia"/>
              </w:rPr>
              <w:t>旧ソ連・ロシア</w:t>
            </w:r>
          </w:p>
        </w:tc>
        <w:tc>
          <w:tcPr>
            <w:tcW w:w="1276" w:type="dxa"/>
            <w:tcMar>
              <w:left w:w="0" w:type="dxa"/>
              <w:right w:w="113" w:type="dxa"/>
            </w:tcMar>
            <w:vAlign w:val="center"/>
          </w:tcPr>
          <w:p w:rsidR="000A06D3" w:rsidRDefault="000A06D3" w:rsidP="0002778D">
            <w:pPr>
              <w:jc w:val="right"/>
            </w:pPr>
            <w:r>
              <w:rPr>
                <w:rFonts w:hint="eastAsia"/>
              </w:rPr>
              <w:t>７８３以上</w:t>
            </w:r>
          </w:p>
        </w:tc>
        <w:tc>
          <w:tcPr>
            <w:tcW w:w="1231" w:type="dxa"/>
            <w:tcMar>
              <w:left w:w="0" w:type="dxa"/>
              <w:right w:w="284" w:type="dxa"/>
            </w:tcMar>
            <w:vAlign w:val="center"/>
          </w:tcPr>
          <w:p w:rsidR="000A06D3" w:rsidRDefault="000A06D3" w:rsidP="0002778D">
            <w:pPr>
              <w:jc w:val="right"/>
            </w:pPr>
            <w:r>
              <w:rPr>
                <w:rFonts w:hint="eastAsia"/>
              </w:rPr>
              <w:t>２１９</w:t>
            </w:r>
          </w:p>
        </w:tc>
        <w:tc>
          <w:tcPr>
            <w:tcW w:w="1232" w:type="dxa"/>
            <w:tcMar>
              <w:left w:w="0" w:type="dxa"/>
              <w:right w:w="284" w:type="dxa"/>
            </w:tcMar>
            <w:vAlign w:val="center"/>
          </w:tcPr>
          <w:p w:rsidR="000A06D3" w:rsidRDefault="000A06D3" w:rsidP="0002778D">
            <w:pPr>
              <w:jc w:val="right"/>
            </w:pPr>
            <w:r>
              <w:rPr>
                <w:rFonts w:hint="eastAsia"/>
              </w:rPr>
              <w:t>４９６</w:t>
            </w:r>
          </w:p>
        </w:tc>
        <w:tc>
          <w:tcPr>
            <w:tcW w:w="1231" w:type="dxa"/>
            <w:tcMar>
              <w:left w:w="0" w:type="dxa"/>
              <w:right w:w="284" w:type="dxa"/>
            </w:tcMar>
            <w:vAlign w:val="center"/>
          </w:tcPr>
          <w:p w:rsidR="000A06D3" w:rsidRDefault="000A06D3" w:rsidP="0002778D">
            <w:pPr>
              <w:jc w:val="right"/>
            </w:pPr>
            <w:r>
              <w:rPr>
                <w:rFonts w:hint="eastAsia"/>
              </w:rPr>
              <w:t>２３以上</w:t>
            </w:r>
          </w:p>
        </w:tc>
        <w:tc>
          <w:tcPr>
            <w:tcW w:w="1232" w:type="dxa"/>
            <w:tcMar>
              <w:left w:w="0" w:type="dxa"/>
              <w:right w:w="284" w:type="dxa"/>
            </w:tcMar>
            <w:vAlign w:val="center"/>
          </w:tcPr>
          <w:p w:rsidR="000A06D3" w:rsidRDefault="000A06D3" w:rsidP="0002778D">
            <w:pPr>
              <w:jc w:val="right"/>
            </w:pPr>
          </w:p>
        </w:tc>
      </w:tr>
      <w:tr w:rsidR="000A06D3" w:rsidTr="00A046D0">
        <w:tc>
          <w:tcPr>
            <w:tcW w:w="2268" w:type="dxa"/>
          </w:tcPr>
          <w:p w:rsidR="000A06D3" w:rsidRPr="00A046D0" w:rsidRDefault="000A06D3" w:rsidP="00D9058C">
            <w:pPr>
              <w:rPr>
                <w:rFonts w:asciiTheme="majorEastAsia" w:eastAsiaTheme="majorEastAsia" w:hAnsiTheme="majorEastAsia"/>
              </w:rPr>
            </w:pPr>
            <w:r w:rsidRPr="00A046D0">
              <w:rPr>
                <w:rFonts w:asciiTheme="majorEastAsia" w:eastAsiaTheme="majorEastAsia" w:hAnsiTheme="majorEastAsia" w:hint="eastAsia"/>
              </w:rPr>
              <w:t>イギリス</w:t>
            </w:r>
          </w:p>
        </w:tc>
        <w:tc>
          <w:tcPr>
            <w:tcW w:w="1276" w:type="dxa"/>
            <w:tcMar>
              <w:left w:w="0" w:type="dxa"/>
              <w:right w:w="113" w:type="dxa"/>
            </w:tcMar>
            <w:vAlign w:val="center"/>
          </w:tcPr>
          <w:p w:rsidR="000A06D3" w:rsidRDefault="000A06D3" w:rsidP="0002778D">
            <w:pPr>
              <w:jc w:val="right"/>
            </w:pPr>
            <w:r>
              <w:rPr>
                <w:rFonts w:hint="eastAsia"/>
              </w:rPr>
              <w:t>４７</w:t>
            </w:r>
          </w:p>
        </w:tc>
        <w:tc>
          <w:tcPr>
            <w:tcW w:w="1231" w:type="dxa"/>
            <w:tcMar>
              <w:left w:w="0" w:type="dxa"/>
              <w:right w:w="284" w:type="dxa"/>
            </w:tcMar>
            <w:vAlign w:val="center"/>
          </w:tcPr>
          <w:p w:rsidR="000A06D3" w:rsidRDefault="000A06D3" w:rsidP="0002778D">
            <w:pPr>
              <w:jc w:val="right"/>
            </w:pPr>
            <w:r>
              <w:rPr>
                <w:rFonts w:hint="eastAsia"/>
              </w:rPr>
              <w:t>２１</w:t>
            </w:r>
          </w:p>
        </w:tc>
        <w:tc>
          <w:tcPr>
            <w:tcW w:w="1232" w:type="dxa"/>
            <w:tcMar>
              <w:left w:w="0" w:type="dxa"/>
              <w:right w:w="284" w:type="dxa"/>
            </w:tcMar>
            <w:vAlign w:val="center"/>
          </w:tcPr>
          <w:p w:rsidR="000A06D3" w:rsidRDefault="000A06D3" w:rsidP="0002778D">
            <w:pPr>
              <w:jc w:val="right"/>
            </w:pPr>
            <w:r>
              <w:rPr>
                <w:rFonts w:hint="eastAsia"/>
              </w:rPr>
              <w:t>２４</w:t>
            </w:r>
          </w:p>
        </w:tc>
        <w:tc>
          <w:tcPr>
            <w:tcW w:w="1231" w:type="dxa"/>
            <w:tcMar>
              <w:left w:w="0" w:type="dxa"/>
              <w:right w:w="284" w:type="dxa"/>
            </w:tcMar>
            <w:vAlign w:val="center"/>
          </w:tcPr>
          <w:p w:rsidR="000A06D3" w:rsidRDefault="000A06D3" w:rsidP="0002778D">
            <w:pPr>
              <w:jc w:val="right"/>
            </w:pPr>
            <w:r>
              <w:rPr>
                <w:rFonts w:hint="eastAsia"/>
              </w:rPr>
              <w:t>２</w:t>
            </w:r>
          </w:p>
        </w:tc>
        <w:tc>
          <w:tcPr>
            <w:tcW w:w="1232" w:type="dxa"/>
            <w:tcMar>
              <w:left w:w="0" w:type="dxa"/>
              <w:right w:w="284" w:type="dxa"/>
            </w:tcMar>
            <w:vAlign w:val="center"/>
          </w:tcPr>
          <w:p w:rsidR="000A06D3" w:rsidRDefault="000A06D3" w:rsidP="0002778D">
            <w:pPr>
              <w:jc w:val="right"/>
            </w:pPr>
          </w:p>
        </w:tc>
      </w:tr>
      <w:tr w:rsidR="000A06D3" w:rsidTr="00A046D0">
        <w:tc>
          <w:tcPr>
            <w:tcW w:w="2268" w:type="dxa"/>
          </w:tcPr>
          <w:p w:rsidR="000A06D3" w:rsidRPr="00A046D0" w:rsidRDefault="000A06D3" w:rsidP="00D9058C">
            <w:pPr>
              <w:rPr>
                <w:rFonts w:asciiTheme="majorEastAsia" w:eastAsiaTheme="majorEastAsia" w:hAnsiTheme="majorEastAsia"/>
              </w:rPr>
            </w:pPr>
            <w:r w:rsidRPr="00A046D0">
              <w:rPr>
                <w:rFonts w:asciiTheme="majorEastAsia" w:eastAsiaTheme="majorEastAsia" w:hAnsiTheme="majorEastAsia" w:hint="eastAsia"/>
              </w:rPr>
              <w:t>フランス</w:t>
            </w:r>
          </w:p>
        </w:tc>
        <w:tc>
          <w:tcPr>
            <w:tcW w:w="1276" w:type="dxa"/>
            <w:tcMar>
              <w:left w:w="0" w:type="dxa"/>
              <w:right w:w="113" w:type="dxa"/>
            </w:tcMar>
            <w:vAlign w:val="center"/>
          </w:tcPr>
          <w:p w:rsidR="000A06D3" w:rsidRDefault="000A06D3" w:rsidP="0002778D">
            <w:pPr>
              <w:jc w:val="right"/>
            </w:pPr>
            <w:r>
              <w:rPr>
                <w:rFonts w:hint="eastAsia"/>
              </w:rPr>
              <w:t>２１０</w:t>
            </w:r>
          </w:p>
        </w:tc>
        <w:tc>
          <w:tcPr>
            <w:tcW w:w="1231" w:type="dxa"/>
            <w:tcMar>
              <w:left w:w="0" w:type="dxa"/>
              <w:right w:w="284" w:type="dxa"/>
            </w:tcMar>
            <w:vAlign w:val="center"/>
          </w:tcPr>
          <w:p w:rsidR="000A06D3" w:rsidRDefault="000A06D3" w:rsidP="0002778D">
            <w:pPr>
              <w:jc w:val="right"/>
            </w:pPr>
            <w:r>
              <w:rPr>
                <w:rFonts w:hint="eastAsia"/>
              </w:rPr>
              <w:t>５０</w:t>
            </w:r>
          </w:p>
        </w:tc>
        <w:tc>
          <w:tcPr>
            <w:tcW w:w="1232" w:type="dxa"/>
            <w:tcMar>
              <w:left w:w="0" w:type="dxa"/>
              <w:right w:w="284" w:type="dxa"/>
            </w:tcMar>
            <w:vAlign w:val="center"/>
          </w:tcPr>
          <w:p w:rsidR="000A06D3" w:rsidRDefault="000A06D3" w:rsidP="0002778D">
            <w:pPr>
              <w:jc w:val="right"/>
            </w:pPr>
            <w:r>
              <w:rPr>
                <w:rFonts w:hint="eastAsia"/>
              </w:rPr>
              <w:t>１６０</w:t>
            </w:r>
          </w:p>
        </w:tc>
        <w:tc>
          <w:tcPr>
            <w:tcW w:w="1231" w:type="dxa"/>
            <w:tcMar>
              <w:left w:w="0" w:type="dxa"/>
              <w:right w:w="284" w:type="dxa"/>
            </w:tcMar>
            <w:vAlign w:val="center"/>
          </w:tcPr>
          <w:p w:rsidR="000A06D3" w:rsidRDefault="000A06D3" w:rsidP="0002778D">
            <w:pPr>
              <w:jc w:val="right"/>
            </w:pPr>
          </w:p>
        </w:tc>
        <w:tc>
          <w:tcPr>
            <w:tcW w:w="1232" w:type="dxa"/>
            <w:tcMar>
              <w:left w:w="0" w:type="dxa"/>
              <w:right w:w="284" w:type="dxa"/>
            </w:tcMar>
            <w:vAlign w:val="center"/>
          </w:tcPr>
          <w:p w:rsidR="000A06D3" w:rsidRDefault="000A06D3" w:rsidP="0002778D">
            <w:pPr>
              <w:jc w:val="right"/>
            </w:pPr>
          </w:p>
        </w:tc>
      </w:tr>
      <w:tr w:rsidR="000A06D3" w:rsidTr="00A046D0">
        <w:tc>
          <w:tcPr>
            <w:tcW w:w="2268" w:type="dxa"/>
          </w:tcPr>
          <w:p w:rsidR="000A06D3" w:rsidRPr="00A046D0" w:rsidRDefault="000A06D3" w:rsidP="00D9058C">
            <w:pPr>
              <w:rPr>
                <w:rFonts w:asciiTheme="majorEastAsia" w:eastAsiaTheme="majorEastAsia" w:hAnsiTheme="majorEastAsia"/>
              </w:rPr>
            </w:pPr>
            <w:r w:rsidRPr="00A046D0">
              <w:rPr>
                <w:rFonts w:asciiTheme="majorEastAsia" w:eastAsiaTheme="majorEastAsia" w:hAnsiTheme="majorEastAsia" w:hint="eastAsia"/>
              </w:rPr>
              <w:t>中国</w:t>
            </w:r>
          </w:p>
        </w:tc>
        <w:tc>
          <w:tcPr>
            <w:tcW w:w="1276" w:type="dxa"/>
            <w:tcMar>
              <w:left w:w="0" w:type="dxa"/>
              <w:right w:w="113" w:type="dxa"/>
            </w:tcMar>
            <w:vAlign w:val="center"/>
          </w:tcPr>
          <w:p w:rsidR="000A06D3" w:rsidRDefault="000A06D3" w:rsidP="0002778D">
            <w:pPr>
              <w:jc w:val="right"/>
            </w:pPr>
            <w:r>
              <w:rPr>
                <w:rFonts w:hint="eastAsia"/>
              </w:rPr>
              <w:t>４５</w:t>
            </w:r>
          </w:p>
        </w:tc>
        <w:tc>
          <w:tcPr>
            <w:tcW w:w="1231" w:type="dxa"/>
            <w:tcMar>
              <w:left w:w="0" w:type="dxa"/>
              <w:right w:w="284" w:type="dxa"/>
            </w:tcMar>
            <w:vAlign w:val="center"/>
          </w:tcPr>
          <w:p w:rsidR="000A06D3" w:rsidRDefault="000A06D3" w:rsidP="0002778D">
            <w:pPr>
              <w:jc w:val="right"/>
            </w:pPr>
            <w:r>
              <w:rPr>
                <w:rFonts w:hint="eastAsia"/>
              </w:rPr>
              <w:t>２３</w:t>
            </w:r>
          </w:p>
        </w:tc>
        <w:tc>
          <w:tcPr>
            <w:tcW w:w="1232" w:type="dxa"/>
            <w:tcMar>
              <w:left w:w="0" w:type="dxa"/>
              <w:right w:w="284" w:type="dxa"/>
            </w:tcMar>
            <w:vAlign w:val="center"/>
          </w:tcPr>
          <w:p w:rsidR="000A06D3" w:rsidRDefault="000A06D3" w:rsidP="0002778D">
            <w:pPr>
              <w:jc w:val="right"/>
            </w:pPr>
            <w:r>
              <w:rPr>
                <w:rFonts w:hint="eastAsia"/>
              </w:rPr>
              <w:t>２２</w:t>
            </w:r>
          </w:p>
        </w:tc>
        <w:tc>
          <w:tcPr>
            <w:tcW w:w="1231" w:type="dxa"/>
            <w:tcMar>
              <w:left w:w="0" w:type="dxa"/>
              <w:right w:w="284" w:type="dxa"/>
            </w:tcMar>
            <w:vAlign w:val="center"/>
          </w:tcPr>
          <w:p w:rsidR="000A06D3" w:rsidRDefault="000A06D3" w:rsidP="0002778D">
            <w:pPr>
              <w:jc w:val="right"/>
            </w:pPr>
          </w:p>
        </w:tc>
        <w:tc>
          <w:tcPr>
            <w:tcW w:w="1232" w:type="dxa"/>
            <w:tcMar>
              <w:left w:w="0" w:type="dxa"/>
              <w:right w:w="284" w:type="dxa"/>
            </w:tcMar>
            <w:vAlign w:val="center"/>
          </w:tcPr>
          <w:p w:rsidR="000A06D3" w:rsidRDefault="000A06D3" w:rsidP="0002778D">
            <w:pPr>
              <w:jc w:val="right"/>
            </w:pPr>
          </w:p>
        </w:tc>
      </w:tr>
      <w:tr w:rsidR="000A06D3" w:rsidTr="00A046D0">
        <w:tc>
          <w:tcPr>
            <w:tcW w:w="2268" w:type="dxa"/>
          </w:tcPr>
          <w:p w:rsidR="000A06D3" w:rsidRPr="00A046D0" w:rsidRDefault="000A06D3" w:rsidP="00D9058C">
            <w:pPr>
              <w:rPr>
                <w:rFonts w:asciiTheme="majorEastAsia" w:eastAsiaTheme="majorEastAsia" w:hAnsiTheme="majorEastAsia"/>
              </w:rPr>
            </w:pPr>
            <w:r w:rsidRPr="00A046D0">
              <w:rPr>
                <w:rFonts w:asciiTheme="majorEastAsia" w:eastAsiaTheme="majorEastAsia" w:hAnsiTheme="majorEastAsia" w:hint="eastAsia"/>
              </w:rPr>
              <w:t>インド</w:t>
            </w:r>
          </w:p>
        </w:tc>
        <w:tc>
          <w:tcPr>
            <w:tcW w:w="1276" w:type="dxa"/>
            <w:tcMar>
              <w:left w:w="0" w:type="dxa"/>
              <w:right w:w="113" w:type="dxa"/>
            </w:tcMar>
            <w:vAlign w:val="center"/>
          </w:tcPr>
          <w:p w:rsidR="000A06D3" w:rsidRDefault="000A06D3" w:rsidP="0002778D">
            <w:pPr>
              <w:jc w:val="right"/>
            </w:pPr>
            <w:r>
              <w:rPr>
                <w:rFonts w:hint="eastAsia"/>
              </w:rPr>
              <w:t>３</w:t>
            </w:r>
          </w:p>
        </w:tc>
        <w:tc>
          <w:tcPr>
            <w:tcW w:w="1231" w:type="dxa"/>
            <w:tcMar>
              <w:left w:w="0" w:type="dxa"/>
              <w:right w:w="284" w:type="dxa"/>
            </w:tcMar>
            <w:vAlign w:val="center"/>
          </w:tcPr>
          <w:p w:rsidR="000A06D3" w:rsidRDefault="000A06D3" w:rsidP="0002778D">
            <w:pPr>
              <w:jc w:val="right"/>
            </w:pPr>
          </w:p>
        </w:tc>
        <w:tc>
          <w:tcPr>
            <w:tcW w:w="1232" w:type="dxa"/>
            <w:tcMar>
              <w:left w:w="0" w:type="dxa"/>
              <w:right w:w="284" w:type="dxa"/>
            </w:tcMar>
            <w:vAlign w:val="center"/>
          </w:tcPr>
          <w:p w:rsidR="000A06D3" w:rsidRDefault="000A06D3" w:rsidP="0002778D">
            <w:pPr>
              <w:jc w:val="right"/>
            </w:pPr>
            <w:r>
              <w:rPr>
                <w:rFonts w:hint="eastAsia"/>
              </w:rPr>
              <w:t>３</w:t>
            </w:r>
          </w:p>
        </w:tc>
        <w:tc>
          <w:tcPr>
            <w:tcW w:w="1231" w:type="dxa"/>
            <w:tcMar>
              <w:left w:w="0" w:type="dxa"/>
              <w:right w:w="284" w:type="dxa"/>
            </w:tcMar>
            <w:vAlign w:val="center"/>
          </w:tcPr>
          <w:p w:rsidR="000A06D3" w:rsidRDefault="000A06D3" w:rsidP="0002778D">
            <w:pPr>
              <w:jc w:val="right"/>
            </w:pPr>
          </w:p>
        </w:tc>
        <w:tc>
          <w:tcPr>
            <w:tcW w:w="1232" w:type="dxa"/>
            <w:tcMar>
              <w:left w:w="0" w:type="dxa"/>
              <w:right w:w="284" w:type="dxa"/>
            </w:tcMar>
            <w:vAlign w:val="center"/>
          </w:tcPr>
          <w:p w:rsidR="000A06D3" w:rsidRDefault="000A06D3" w:rsidP="0002778D">
            <w:pPr>
              <w:jc w:val="right"/>
            </w:pPr>
          </w:p>
        </w:tc>
      </w:tr>
      <w:tr w:rsidR="000A06D3" w:rsidTr="00A046D0">
        <w:tc>
          <w:tcPr>
            <w:tcW w:w="2268" w:type="dxa"/>
          </w:tcPr>
          <w:p w:rsidR="000A06D3" w:rsidRPr="00A046D0" w:rsidRDefault="000A06D3" w:rsidP="00D9058C">
            <w:pPr>
              <w:rPr>
                <w:rFonts w:asciiTheme="majorEastAsia" w:eastAsiaTheme="majorEastAsia" w:hAnsiTheme="majorEastAsia"/>
              </w:rPr>
            </w:pPr>
            <w:r w:rsidRPr="00A046D0">
              <w:rPr>
                <w:rFonts w:asciiTheme="majorEastAsia" w:eastAsiaTheme="majorEastAsia" w:hAnsiTheme="majorEastAsia" w:hint="eastAsia"/>
              </w:rPr>
              <w:t>パキスタン</w:t>
            </w:r>
          </w:p>
        </w:tc>
        <w:tc>
          <w:tcPr>
            <w:tcW w:w="1276" w:type="dxa"/>
            <w:tcMar>
              <w:left w:w="0" w:type="dxa"/>
              <w:right w:w="113" w:type="dxa"/>
            </w:tcMar>
            <w:vAlign w:val="center"/>
          </w:tcPr>
          <w:p w:rsidR="000A06D3" w:rsidRDefault="000A06D3" w:rsidP="0002778D">
            <w:pPr>
              <w:jc w:val="right"/>
            </w:pPr>
            <w:r>
              <w:rPr>
                <w:rFonts w:hint="eastAsia"/>
              </w:rPr>
              <w:t>２</w:t>
            </w:r>
          </w:p>
        </w:tc>
        <w:tc>
          <w:tcPr>
            <w:tcW w:w="1231" w:type="dxa"/>
            <w:tcMar>
              <w:left w:w="0" w:type="dxa"/>
              <w:right w:w="284" w:type="dxa"/>
            </w:tcMar>
            <w:vAlign w:val="center"/>
          </w:tcPr>
          <w:p w:rsidR="000A06D3" w:rsidRDefault="000A06D3" w:rsidP="0002778D">
            <w:pPr>
              <w:jc w:val="right"/>
            </w:pPr>
          </w:p>
        </w:tc>
        <w:tc>
          <w:tcPr>
            <w:tcW w:w="1232" w:type="dxa"/>
            <w:tcMar>
              <w:left w:w="0" w:type="dxa"/>
              <w:right w:w="284" w:type="dxa"/>
            </w:tcMar>
            <w:vAlign w:val="center"/>
          </w:tcPr>
          <w:p w:rsidR="000A06D3" w:rsidRDefault="000A06D3" w:rsidP="0002778D">
            <w:pPr>
              <w:jc w:val="right"/>
            </w:pPr>
            <w:r>
              <w:rPr>
                <w:rFonts w:hint="eastAsia"/>
              </w:rPr>
              <w:t>２</w:t>
            </w:r>
          </w:p>
        </w:tc>
        <w:tc>
          <w:tcPr>
            <w:tcW w:w="1231" w:type="dxa"/>
            <w:tcMar>
              <w:left w:w="0" w:type="dxa"/>
              <w:right w:w="284" w:type="dxa"/>
            </w:tcMar>
            <w:vAlign w:val="center"/>
          </w:tcPr>
          <w:p w:rsidR="000A06D3" w:rsidRDefault="000A06D3" w:rsidP="0002778D">
            <w:pPr>
              <w:jc w:val="right"/>
            </w:pPr>
          </w:p>
        </w:tc>
        <w:tc>
          <w:tcPr>
            <w:tcW w:w="1232" w:type="dxa"/>
            <w:tcMar>
              <w:left w:w="0" w:type="dxa"/>
              <w:right w:w="284" w:type="dxa"/>
            </w:tcMar>
            <w:vAlign w:val="center"/>
          </w:tcPr>
          <w:p w:rsidR="000A06D3" w:rsidRDefault="000A06D3" w:rsidP="0002778D">
            <w:pPr>
              <w:jc w:val="right"/>
            </w:pPr>
          </w:p>
        </w:tc>
      </w:tr>
      <w:tr w:rsidR="000A06D3" w:rsidTr="00A046D0">
        <w:tc>
          <w:tcPr>
            <w:tcW w:w="2268" w:type="dxa"/>
          </w:tcPr>
          <w:p w:rsidR="000A06D3" w:rsidRPr="00A046D0" w:rsidRDefault="000A06D3" w:rsidP="00D9058C">
            <w:pPr>
              <w:rPr>
                <w:rFonts w:asciiTheme="majorEastAsia" w:eastAsiaTheme="majorEastAsia" w:hAnsiTheme="majorEastAsia"/>
                <w:sz w:val="18"/>
                <w:szCs w:val="18"/>
              </w:rPr>
            </w:pPr>
            <w:r w:rsidRPr="00A046D0">
              <w:rPr>
                <w:rFonts w:asciiTheme="majorEastAsia" w:eastAsiaTheme="majorEastAsia" w:hAnsiTheme="majorEastAsia" w:hint="eastAsia"/>
                <w:sz w:val="18"/>
                <w:szCs w:val="18"/>
              </w:rPr>
              <w:t>朝鮮民主主義人民共和国</w:t>
            </w:r>
          </w:p>
        </w:tc>
        <w:tc>
          <w:tcPr>
            <w:tcW w:w="1276" w:type="dxa"/>
            <w:tcMar>
              <w:left w:w="0" w:type="dxa"/>
              <w:right w:w="113" w:type="dxa"/>
            </w:tcMar>
            <w:vAlign w:val="center"/>
          </w:tcPr>
          <w:p w:rsidR="000A06D3" w:rsidRDefault="000A06D3" w:rsidP="0002778D">
            <w:pPr>
              <w:jc w:val="right"/>
            </w:pPr>
            <w:r>
              <w:rPr>
                <w:rFonts w:hint="eastAsia"/>
              </w:rPr>
              <w:t>２</w:t>
            </w:r>
          </w:p>
        </w:tc>
        <w:tc>
          <w:tcPr>
            <w:tcW w:w="1231" w:type="dxa"/>
            <w:tcMar>
              <w:left w:w="0" w:type="dxa"/>
              <w:right w:w="284" w:type="dxa"/>
            </w:tcMar>
            <w:vAlign w:val="center"/>
          </w:tcPr>
          <w:p w:rsidR="000A06D3" w:rsidRDefault="000A06D3" w:rsidP="0002778D">
            <w:pPr>
              <w:jc w:val="right"/>
            </w:pPr>
          </w:p>
        </w:tc>
        <w:tc>
          <w:tcPr>
            <w:tcW w:w="1232" w:type="dxa"/>
            <w:tcMar>
              <w:left w:w="0" w:type="dxa"/>
              <w:right w:w="284" w:type="dxa"/>
            </w:tcMar>
            <w:vAlign w:val="center"/>
          </w:tcPr>
          <w:p w:rsidR="000A06D3" w:rsidRDefault="000A06D3" w:rsidP="0002778D">
            <w:pPr>
              <w:jc w:val="right"/>
            </w:pPr>
            <w:r>
              <w:rPr>
                <w:rFonts w:hint="eastAsia"/>
              </w:rPr>
              <w:t>２</w:t>
            </w:r>
          </w:p>
        </w:tc>
        <w:tc>
          <w:tcPr>
            <w:tcW w:w="1231" w:type="dxa"/>
            <w:tcMar>
              <w:left w:w="0" w:type="dxa"/>
              <w:right w:w="284" w:type="dxa"/>
            </w:tcMar>
            <w:vAlign w:val="center"/>
          </w:tcPr>
          <w:p w:rsidR="000A06D3" w:rsidRDefault="000A06D3" w:rsidP="0002778D">
            <w:pPr>
              <w:jc w:val="right"/>
            </w:pPr>
          </w:p>
        </w:tc>
        <w:tc>
          <w:tcPr>
            <w:tcW w:w="1232" w:type="dxa"/>
            <w:tcMar>
              <w:left w:w="0" w:type="dxa"/>
              <w:right w:w="284" w:type="dxa"/>
            </w:tcMar>
            <w:vAlign w:val="center"/>
          </w:tcPr>
          <w:p w:rsidR="000A06D3" w:rsidRDefault="000A06D3" w:rsidP="0002778D">
            <w:pPr>
              <w:jc w:val="right"/>
            </w:pPr>
          </w:p>
        </w:tc>
      </w:tr>
    </w:tbl>
    <w:p w:rsidR="000A06D3" w:rsidRDefault="000A06D3" w:rsidP="00D9058C">
      <w:pPr>
        <w:ind w:left="630" w:hangingChars="300" w:hanging="630"/>
      </w:pPr>
    </w:p>
    <w:p w:rsidR="000A06D3" w:rsidRDefault="000A06D3" w:rsidP="00D9058C">
      <w:pPr>
        <w:ind w:left="630" w:hangingChars="300" w:hanging="630"/>
      </w:pPr>
    </w:p>
    <w:p w:rsidR="000A06D3" w:rsidRDefault="000A06D3" w:rsidP="00D9058C">
      <w:pPr>
        <w:ind w:left="630" w:hangingChars="300" w:hanging="630"/>
      </w:pPr>
    </w:p>
    <w:p w:rsidR="0000679C" w:rsidRDefault="0000679C" w:rsidP="00D9058C">
      <w:pPr>
        <w:ind w:left="630" w:hangingChars="300" w:hanging="630"/>
      </w:pPr>
    </w:p>
    <w:p w:rsidR="0000679C" w:rsidRDefault="0000679C" w:rsidP="00D9058C">
      <w:pPr>
        <w:ind w:left="630" w:hangingChars="300" w:hanging="630"/>
      </w:pPr>
    </w:p>
    <w:p w:rsidR="0000679C" w:rsidRDefault="0000679C" w:rsidP="00D9058C">
      <w:pPr>
        <w:ind w:left="630" w:hangingChars="300" w:hanging="630"/>
      </w:pPr>
    </w:p>
    <w:p w:rsidR="0000679C" w:rsidRDefault="0000679C" w:rsidP="00D9058C">
      <w:pPr>
        <w:ind w:left="630" w:hangingChars="300" w:hanging="630"/>
      </w:pPr>
      <w:r>
        <w:rPr>
          <w:noProof/>
        </w:rPr>
        <w:lastRenderedPageBreak/>
        <w:drawing>
          <wp:inline distT="0" distB="0" distL="0" distR="0" wp14:anchorId="78E95E2C" wp14:editId="318635AC">
            <wp:extent cx="4572000" cy="2743200"/>
            <wp:effectExtent l="0" t="0" r="19050" b="1905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679C" w:rsidRPr="00D9058C" w:rsidRDefault="0000679C" w:rsidP="00D9058C">
      <w:pPr>
        <w:ind w:left="630" w:hangingChars="300" w:hanging="630"/>
      </w:pPr>
      <w:r>
        <w:rPr>
          <w:noProof/>
        </w:rPr>
        <w:drawing>
          <wp:anchor distT="0" distB="0" distL="114300" distR="114300" simplePos="0" relativeHeight="251661312" behindDoc="1" locked="0" layoutInCell="1" allowOverlap="1">
            <wp:simplePos x="0" y="0"/>
            <wp:positionH relativeFrom="column">
              <wp:posOffset>-3810</wp:posOffset>
            </wp:positionH>
            <wp:positionV relativeFrom="paragraph">
              <wp:posOffset>33020</wp:posOffset>
            </wp:positionV>
            <wp:extent cx="5400040" cy="3599815"/>
            <wp:effectExtent l="0" t="0" r="0" b="635"/>
            <wp:wrapTight wrapText="bothSides">
              <wp:wrapPolygon edited="0">
                <wp:start x="0" y="0"/>
                <wp:lineTo x="0" y="21490"/>
                <wp:lineTo x="21488" y="21490"/>
                <wp:lineTo x="21488" y="0"/>
                <wp:lineTo x="0" y="0"/>
              </wp:wrapPolygon>
            </wp:wrapTight>
            <wp:docPr id="4" name="図 1" descr="http://www.pcf.city.hiroshima.jp/Peace/images/3-1-1j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cf.city.hiroshima.jp/Peace/images/3-1-1j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5998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0679C" w:rsidRPr="00D9058C" w:rsidSect="004E4D20">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12" w:rsidRDefault="002D6012" w:rsidP="00BF6C29">
      <w:r>
        <w:separator/>
      </w:r>
    </w:p>
  </w:endnote>
  <w:endnote w:type="continuationSeparator" w:id="0">
    <w:p w:rsidR="002D6012" w:rsidRDefault="002D6012" w:rsidP="00BF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12" w:rsidRDefault="002D6012" w:rsidP="00BF6C29">
      <w:r>
        <w:separator/>
      </w:r>
    </w:p>
  </w:footnote>
  <w:footnote w:type="continuationSeparator" w:id="0">
    <w:p w:rsidR="002D6012" w:rsidRDefault="002D6012" w:rsidP="00BF6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E9"/>
    <w:rsid w:val="0000679C"/>
    <w:rsid w:val="00006971"/>
    <w:rsid w:val="0002778D"/>
    <w:rsid w:val="00083247"/>
    <w:rsid w:val="00087F16"/>
    <w:rsid w:val="00090C42"/>
    <w:rsid w:val="000A06D3"/>
    <w:rsid w:val="000A20A8"/>
    <w:rsid w:val="000D6739"/>
    <w:rsid w:val="000F3454"/>
    <w:rsid w:val="000F38C1"/>
    <w:rsid w:val="0011234A"/>
    <w:rsid w:val="00114A19"/>
    <w:rsid w:val="00133246"/>
    <w:rsid w:val="0016164C"/>
    <w:rsid w:val="001911F1"/>
    <w:rsid w:val="0025071E"/>
    <w:rsid w:val="002547C4"/>
    <w:rsid w:val="002675A3"/>
    <w:rsid w:val="002B7A27"/>
    <w:rsid w:val="002D6012"/>
    <w:rsid w:val="002F427D"/>
    <w:rsid w:val="003149F1"/>
    <w:rsid w:val="00346D27"/>
    <w:rsid w:val="003613C2"/>
    <w:rsid w:val="003B5830"/>
    <w:rsid w:val="003C45D0"/>
    <w:rsid w:val="004112D1"/>
    <w:rsid w:val="004276DE"/>
    <w:rsid w:val="00442E12"/>
    <w:rsid w:val="004517DD"/>
    <w:rsid w:val="00470728"/>
    <w:rsid w:val="0049068F"/>
    <w:rsid w:val="004A6BD0"/>
    <w:rsid w:val="004C0310"/>
    <w:rsid w:val="004E4D20"/>
    <w:rsid w:val="00522170"/>
    <w:rsid w:val="005457F3"/>
    <w:rsid w:val="005718E9"/>
    <w:rsid w:val="005C0A4F"/>
    <w:rsid w:val="00615777"/>
    <w:rsid w:val="00660B14"/>
    <w:rsid w:val="006977CD"/>
    <w:rsid w:val="006A7AE0"/>
    <w:rsid w:val="00720C92"/>
    <w:rsid w:val="007242D8"/>
    <w:rsid w:val="007A2FAB"/>
    <w:rsid w:val="007F63AE"/>
    <w:rsid w:val="00804135"/>
    <w:rsid w:val="008948CE"/>
    <w:rsid w:val="008A6C97"/>
    <w:rsid w:val="008C1573"/>
    <w:rsid w:val="008C578C"/>
    <w:rsid w:val="008F22C5"/>
    <w:rsid w:val="009101DE"/>
    <w:rsid w:val="00916F77"/>
    <w:rsid w:val="00943655"/>
    <w:rsid w:val="00973E0F"/>
    <w:rsid w:val="009A33BA"/>
    <w:rsid w:val="009E4EF0"/>
    <w:rsid w:val="009E5CFF"/>
    <w:rsid w:val="00A02974"/>
    <w:rsid w:val="00A046D0"/>
    <w:rsid w:val="00A75754"/>
    <w:rsid w:val="00A843D1"/>
    <w:rsid w:val="00AB3622"/>
    <w:rsid w:val="00AC4313"/>
    <w:rsid w:val="00AE4D2B"/>
    <w:rsid w:val="00B027E4"/>
    <w:rsid w:val="00B057FC"/>
    <w:rsid w:val="00B262A5"/>
    <w:rsid w:val="00B33064"/>
    <w:rsid w:val="00B62928"/>
    <w:rsid w:val="00B73944"/>
    <w:rsid w:val="00B81D0E"/>
    <w:rsid w:val="00BF6C29"/>
    <w:rsid w:val="00C32C72"/>
    <w:rsid w:val="00C6149F"/>
    <w:rsid w:val="00CB2D20"/>
    <w:rsid w:val="00CC3D2A"/>
    <w:rsid w:val="00D10ECF"/>
    <w:rsid w:val="00D765CF"/>
    <w:rsid w:val="00D9058C"/>
    <w:rsid w:val="00DB3C06"/>
    <w:rsid w:val="00E4367F"/>
    <w:rsid w:val="00EB442C"/>
    <w:rsid w:val="00EE393F"/>
    <w:rsid w:val="00F46A0F"/>
    <w:rsid w:val="00F82407"/>
    <w:rsid w:val="00F84521"/>
    <w:rsid w:val="00FB3809"/>
    <w:rsid w:val="00FD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5C0A4F"/>
    <w:rPr>
      <w:color w:val="0000FF"/>
      <w:u w:val="single"/>
    </w:rPr>
  </w:style>
  <w:style w:type="character" w:customStyle="1" w:styleId="reference-text">
    <w:name w:val="reference-text"/>
    <w:basedOn w:val="a0"/>
    <w:rsid w:val="005C0A4F"/>
  </w:style>
  <w:style w:type="paragraph" w:styleId="a5">
    <w:name w:val="header"/>
    <w:basedOn w:val="a"/>
    <w:link w:val="a6"/>
    <w:uiPriority w:val="99"/>
    <w:unhideWhenUsed/>
    <w:rsid w:val="00BF6C29"/>
    <w:pPr>
      <w:tabs>
        <w:tab w:val="center" w:pos="4252"/>
        <w:tab w:val="right" w:pos="8504"/>
      </w:tabs>
      <w:snapToGrid w:val="0"/>
    </w:pPr>
  </w:style>
  <w:style w:type="character" w:customStyle="1" w:styleId="a6">
    <w:name w:val="ヘッダー (文字)"/>
    <w:basedOn w:val="a0"/>
    <w:link w:val="a5"/>
    <w:uiPriority w:val="99"/>
    <w:rsid w:val="00BF6C29"/>
  </w:style>
  <w:style w:type="paragraph" w:styleId="a7">
    <w:name w:val="footer"/>
    <w:basedOn w:val="a"/>
    <w:link w:val="a8"/>
    <w:uiPriority w:val="99"/>
    <w:unhideWhenUsed/>
    <w:rsid w:val="00BF6C29"/>
    <w:pPr>
      <w:tabs>
        <w:tab w:val="center" w:pos="4252"/>
        <w:tab w:val="right" w:pos="8504"/>
      </w:tabs>
      <w:snapToGrid w:val="0"/>
    </w:pPr>
  </w:style>
  <w:style w:type="character" w:customStyle="1" w:styleId="a8">
    <w:name w:val="フッター (文字)"/>
    <w:basedOn w:val="a0"/>
    <w:link w:val="a7"/>
    <w:uiPriority w:val="99"/>
    <w:rsid w:val="00BF6C29"/>
  </w:style>
  <w:style w:type="paragraph" w:styleId="a9">
    <w:name w:val="Balloon Text"/>
    <w:basedOn w:val="a"/>
    <w:link w:val="aa"/>
    <w:uiPriority w:val="99"/>
    <w:semiHidden/>
    <w:unhideWhenUsed/>
    <w:rsid w:val="008C15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1573"/>
    <w:rPr>
      <w:rFonts w:asciiTheme="majorHAnsi" w:eastAsiaTheme="majorEastAsia" w:hAnsiTheme="majorHAnsi" w:cstheme="majorBidi"/>
      <w:sz w:val="18"/>
      <w:szCs w:val="18"/>
    </w:rPr>
  </w:style>
  <w:style w:type="character" w:customStyle="1" w:styleId="searchmatch1">
    <w:name w:val="searchmatch1"/>
    <w:basedOn w:val="a0"/>
    <w:rsid w:val="009A33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5C0A4F"/>
    <w:rPr>
      <w:color w:val="0000FF"/>
      <w:u w:val="single"/>
    </w:rPr>
  </w:style>
  <w:style w:type="character" w:customStyle="1" w:styleId="reference-text">
    <w:name w:val="reference-text"/>
    <w:basedOn w:val="a0"/>
    <w:rsid w:val="005C0A4F"/>
  </w:style>
  <w:style w:type="paragraph" w:styleId="a5">
    <w:name w:val="header"/>
    <w:basedOn w:val="a"/>
    <w:link w:val="a6"/>
    <w:uiPriority w:val="99"/>
    <w:unhideWhenUsed/>
    <w:rsid w:val="00BF6C29"/>
    <w:pPr>
      <w:tabs>
        <w:tab w:val="center" w:pos="4252"/>
        <w:tab w:val="right" w:pos="8504"/>
      </w:tabs>
      <w:snapToGrid w:val="0"/>
    </w:pPr>
  </w:style>
  <w:style w:type="character" w:customStyle="1" w:styleId="a6">
    <w:name w:val="ヘッダー (文字)"/>
    <w:basedOn w:val="a0"/>
    <w:link w:val="a5"/>
    <w:uiPriority w:val="99"/>
    <w:rsid w:val="00BF6C29"/>
  </w:style>
  <w:style w:type="paragraph" w:styleId="a7">
    <w:name w:val="footer"/>
    <w:basedOn w:val="a"/>
    <w:link w:val="a8"/>
    <w:uiPriority w:val="99"/>
    <w:unhideWhenUsed/>
    <w:rsid w:val="00BF6C29"/>
    <w:pPr>
      <w:tabs>
        <w:tab w:val="center" w:pos="4252"/>
        <w:tab w:val="right" w:pos="8504"/>
      </w:tabs>
      <w:snapToGrid w:val="0"/>
    </w:pPr>
  </w:style>
  <w:style w:type="character" w:customStyle="1" w:styleId="a8">
    <w:name w:val="フッター (文字)"/>
    <w:basedOn w:val="a0"/>
    <w:link w:val="a7"/>
    <w:uiPriority w:val="99"/>
    <w:rsid w:val="00BF6C29"/>
  </w:style>
  <w:style w:type="paragraph" w:styleId="a9">
    <w:name w:val="Balloon Text"/>
    <w:basedOn w:val="a"/>
    <w:link w:val="aa"/>
    <w:uiPriority w:val="99"/>
    <w:semiHidden/>
    <w:unhideWhenUsed/>
    <w:rsid w:val="008C15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1573"/>
    <w:rPr>
      <w:rFonts w:asciiTheme="majorHAnsi" w:eastAsiaTheme="majorEastAsia" w:hAnsiTheme="majorHAnsi" w:cstheme="majorBidi"/>
      <w:sz w:val="18"/>
      <w:szCs w:val="18"/>
    </w:rPr>
  </w:style>
  <w:style w:type="character" w:customStyle="1" w:styleId="searchmatch1">
    <w:name w:val="searchmatch1"/>
    <w:basedOn w:val="a0"/>
    <w:rsid w:val="009A3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96066">
      <w:bodyDiv w:val="1"/>
      <w:marLeft w:val="0"/>
      <w:marRight w:val="0"/>
      <w:marTop w:val="0"/>
      <w:marBottom w:val="0"/>
      <w:divBdr>
        <w:top w:val="none" w:sz="0" w:space="0" w:color="auto"/>
        <w:left w:val="none" w:sz="0" w:space="0" w:color="auto"/>
        <w:bottom w:val="none" w:sz="0" w:space="0" w:color="auto"/>
        <w:right w:val="none" w:sz="0" w:space="0" w:color="auto"/>
      </w:divBdr>
      <w:divsChild>
        <w:div w:id="1187669744">
          <w:marLeft w:val="0"/>
          <w:marRight w:val="0"/>
          <w:marTop w:val="0"/>
          <w:marBottom w:val="0"/>
          <w:divBdr>
            <w:top w:val="none" w:sz="0" w:space="0" w:color="auto"/>
            <w:left w:val="none" w:sz="0" w:space="0" w:color="auto"/>
            <w:bottom w:val="none" w:sz="0" w:space="0" w:color="auto"/>
            <w:right w:val="none" w:sz="0" w:space="0" w:color="auto"/>
          </w:divBdr>
          <w:divsChild>
            <w:div w:id="2069836081">
              <w:marLeft w:val="0"/>
              <w:marRight w:val="0"/>
              <w:marTop w:val="0"/>
              <w:marBottom w:val="0"/>
              <w:divBdr>
                <w:top w:val="none" w:sz="0" w:space="0" w:color="auto"/>
                <w:left w:val="none" w:sz="0" w:space="0" w:color="auto"/>
                <w:bottom w:val="none" w:sz="0" w:space="0" w:color="auto"/>
                <w:right w:val="none" w:sz="0" w:space="0" w:color="auto"/>
              </w:divBdr>
              <w:divsChild>
                <w:div w:id="20465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Sheet1!$B$1</c:f>
              <c:strCache>
                <c:ptCount val="1"/>
                <c:pt idx="0">
                  <c:v>大気中核実験</c:v>
                </c:pt>
              </c:strCache>
            </c:strRef>
          </c:tx>
          <c:invertIfNegative val="0"/>
          <c:cat>
            <c:strRef>
              <c:f>Sheet1!$A$2:$A$9</c:f>
              <c:strCache>
                <c:ptCount val="8"/>
                <c:pt idx="0">
                  <c:v>アメリカ</c:v>
                </c:pt>
                <c:pt idx="1">
                  <c:v>旧ソ連・ロシア</c:v>
                </c:pt>
                <c:pt idx="2">
                  <c:v>イギリス</c:v>
                </c:pt>
                <c:pt idx="3">
                  <c:v>フランス</c:v>
                </c:pt>
                <c:pt idx="4">
                  <c:v>中国</c:v>
                </c:pt>
                <c:pt idx="5">
                  <c:v>インド</c:v>
                </c:pt>
                <c:pt idx="6">
                  <c:v>パキスタン</c:v>
                </c:pt>
                <c:pt idx="7">
                  <c:v>朝鮮民主主義人民共和国</c:v>
                </c:pt>
              </c:strCache>
            </c:strRef>
          </c:cat>
          <c:val>
            <c:numRef>
              <c:f>Sheet1!$B$2:$B$9</c:f>
              <c:numCache>
                <c:formatCode>General</c:formatCode>
                <c:ptCount val="8"/>
                <c:pt idx="0">
                  <c:v>215</c:v>
                </c:pt>
                <c:pt idx="1">
                  <c:v>219</c:v>
                </c:pt>
                <c:pt idx="2">
                  <c:v>21</c:v>
                </c:pt>
                <c:pt idx="3">
                  <c:v>50</c:v>
                </c:pt>
                <c:pt idx="4">
                  <c:v>23</c:v>
                </c:pt>
              </c:numCache>
            </c:numRef>
          </c:val>
        </c:ser>
        <c:ser>
          <c:idx val="1"/>
          <c:order val="1"/>
          <c:tx>
            <c:strRef>
              <c:f>Sheet1!$C$1</c:f>
              <c:strCache>
                <c:ptCount val="1"/>
                <c:pt idx="0">
                  <c:v>地下核実験</c:v>
                </c:pt>
              </c:strCache>
            </c:strRef>
          </c:tx>
          <c:invertIfNegative val="0"/>
          <c:cat>
            <c:strRef>
              <c:f>Sheet1!$A$2:$A$9</c:f>
              <c:strCache>
                <c:ptCount val="8"/>
                <c:pt idx="0">
                  <c:v>アメリカ</c:v>
                </c:pt>
                <c:pt idx="1">
                  <c:v>旧ソ連・ロシア</c:v>
                </c:pt>
                <c:pt idx="2">
                  <c:v>イギリス</c:v>
                </c:pt>
                <c:pt idx="3">
                  <c:v>フランス</c:v>
                </c:pt>
                <c:pt idx="4">
                  <c:v>中国</c:v>
                </c:pt>
                <c:pt idx="5">
                  <c:v>インド</c:v>
                </c:pt>
                <c:pt idx="6">
                  <c:v>パキスタン</c:v>
                </c:pt>
                <c:pt idx="7">
                  <c:v>朝鮮民主主義人民共和国</c:v>
                </c:pt>
              </c:strCache>
            </c:strRef>
          </c:cat>
          <c:val>
            <c:numRef>
              <c:f>Sheet1!$C$2:$C$9</c:f>
              <c:numCache>
                <c:formatCode>General</c:formatCode>
                <c:ptCount val="8"/>
                <c:pt idx="0">
                  <c:v>815</c:v>
                </c:pt>
                <c:pt idx="1">
                  <c:v>496</c:v>
                </c:pt>
                <c:pt idx="2">
                  <c:v>24</c:v>
                </c:pt>
                <c:pt idx="3">
                  <c:v>160</c:v>
                </c:pt>
                <c:pt idx="4">
                  <c:v>22</c:v>
                </c:pt>
                <c:pt idx="5">
                  <c:v>3</c:v>
                </c:pt>
                <c:pt idx="6">
                  <c:v>2</c:v>
                </c:pt>
                <c:pt idx="7">
                  <c:v>2</c:v>
                </c:pt>
              </c:numCache>
            </c:numRef>
          </c:val>
        </c:ser>
        <c:ser>
          <c:idx val="2"/>
          <c:order val="2"/>
          <c:tx>
            <c:strRef>
              <c:f>Sheet1!$D$1</c:f>
              <c:strCache>
                <c:ptCount val="1"/>
                <c:pt idx="0">
                  <c:v>臨界前核実験</c:v>
                </c:pt>
              </c:strCache>
            </c:strRef>
          </c:tx>
          <c:invertIfNegative val="0"/>
          <c:cat>
            <c:strRef>
              <c:f>Sheet1!$A$2:$A$9</c:f>
              <c:strCache>
                <c:ptCount val="8"/>
                <c:pt idx="0">
                  <c:v>アメリカ</c:v>
                </c:pt>
                <c:pt idx="1">
                  <c:v>旧ソ連・ロシア</c:v>
                </c:pt>
                <c:pt idx="2">
                  <c:v>イギリス</c:v>
                </c:pt>
                <c:pt idx="3">
                  <c:v>フランス</c:v>
                </c:pt>
                <c:pt idx="4">
                  <c:v>中国</c:v>
                </c:pt>
                <c:pt idx="5">
                  <c:v>インド</c:v>
                </c:pt>
                <c:pt idx="6">
                  <c:v>パキスタン</c:v>
                </c:pt>
                <c:pt idx="7">
                  <c:v>朝鮮民主主義人民共和国</c:v>
                </c:pt>
              </c:strCache>
            </c:strRef>
          </c:cat>
          <c:val>
            <c:numRef>
              <c:f>Sheet1!$D$2:$D$9</c:f>
              <c:numCache>
                <c:formatCode>General</c:formatCode>
                <c:ptCount val="8"/>
                <c:pt idx="0">
                  <c:v>26</c:v>
                </c:pt>
                <c:pt idx="1">
                  <c:v>23</c:v>
                </c:pt>
                <c:pt idx="2">
                  <c:v>2</c:v>
                </c:pt>
              </c:numCache>
            </c:numRef>
          </c:val>
        </c:ser>
        <c:ser>
          <c:idx val="3"/>
          <c:order val="3"/>
          <c:tx>
            <c:strRef>
              <c:f>Sheet1!$E$1</c:f>
              <c:strCache>
                <c:ptCount val="1"/>
                <c:pt idx="0">
                  <c:v>新型核実験</c:v>
                </c:pt>
              </c:strCache>
            </c:strRef>
          </c:tx>
          <c:invertIfNegative val="0"/>
          <c:cat>
            <c:strRef>
              <c:f>Sheet1!$A$2:$A$9</c:f>
              <c:strCache>
                <c:ptCount val="8"/>
                <c:pt idx="0">
                  <c:v>アメリカ</c:v>
                </c:pt>
                <c:pt idx="1">
                  <c:v>旧ソ連・ロシア</c:v>
                </c:pt>
                <c:pt idx="2">
                  <c:v>イギリス</c:v>
                </c:pt>
                <c:pt idx="3">
                  <c:v>フランス</c:v>
                </c:pt>
                <c:pt idx="4">
                  <c:v>中国</c:v>
                </c:pt>
                <c:pt idx="5">
                  <c:v>インド</c:v>
                </c:pt>
                <c:pt idx="6">
                  <c:v>パキスタン</c:v>
                </c:pt>
                <c:pt idx="7">
                  <c:v>朝鮮民主主義人民共和国</c:v>
                </c:pt>
              </c:strCache>
            </c:strRef>
          </c:cat>
          <c:val>
            <c:numRef>
              <c:f>Sheet1!$E$2:$E$9</c:f>
              <c:numCache>
                <c:formatCode>General</c:formatCode>
                <c:ptCount val="8"/>
                <c:pt idx="0">
                  <c:v>4</c:v>
                </c:pt>
              </c:numCache>
            </c:numRef>
          </c:val>
        </c:ser>
        <c:dLbls>
          <c:showLegendKey val="0"/>
          <c:showVal val="0"/>
          <c:showCatName val="0"/>
          <c:showSerName val="0"/>
          <c:showPercent val="0"/>
          <c:showBubbleSize val="0"/>
        </c:dLbls>
        <c:gapWidth val="150"/>
        <c:overlap val="100"/>
        <c:axId val="188560512"/>
        <c:axId val="188562432"/>
      </c:barChart>
      <c:catAx>
        <c:axId val="188560512"/>
        <c:scaling>
          <c:orientation val="minMax"/>
        </c:scaling>
        <c:delete val="0"/>
        <c:axPos val="l"/>
        <c:majorTickMark val="out"/>
        <c:minorTickMark val="none"/>
        <c:tickLblPos val="nextTo"/>
        <c:crossAx val="188562432"/>
        <c:crosses val="autoZero"/>
        <c:auto val="1"/>
        <c:lblAlgn val="ctr"/>
        <c:lblOffset val="100"/>
        <c:noMultiLvlLbl val="0"/>
      </c:catAx>
      <c:valAx>
        <c:axId val="188562432"/>
        <c:scaling>
          <c:orientation val="minMax"/>
        </c:scaling>
        <c:delete val="0"/>
        <c:axPos val="b"/>
        <c:majorGridlines/>
        <c:numFmt formatCode="General" sourceLinked="1"/>
        <c:majorTickMark val="out"/>
        <c:minorTickMark val="none"/>
        <c:tickLblPos val="nextTo"/>
        <c:crossAx val="1885605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248D-7F8D-4962-AC79-87F82FD7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570</Words>
  <Characters>3255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hh21</cp:lastModifiedBy>
  <cp:revision>5</cp:revision>
  <cp:lastPrinted>2012-08-29T12:12:00Z</cp:lastPrinted>
  <dcterms:created xsi:type="dcterms:W3CDTF">2013-06-30T09:43:00Z</dcterms:created>
  <dcterms:modified xsi:type="dcterms:W3CDTF">2014-04-02T02:41:00Z</dcterms:modified>
</cp:coreProperties>
</file>