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A9" w:rsidRPr="00E55C04" w:rsidRDefault="008E7BA9" w:rsidP="00082464">
      <w:pPr>
        <w:spacing w:line="440" w:lineRule="exact"/>
        <w:jc w:val="center"/>
        <w:rPr>
          <w:rFonts w:ascii="HG明朝E" w:eastAsia="HG明朝E" w:hAnsi="HG明朝E" w:cs="Times New Roman"/>
          <w:w w:val="150"/>
          <w:sz w:val="28"/>
          <w:szCs w:val="28"/>
        </w:rPr>
      </w:pPr>
      <w:r w:rsidRPr="00E55C04">
        <w:rPr>
          <w:rFonts w:ascii="HG明朝E" w:eastAsia="HG明朝E" w:hAnsi="HG明朝E" w:cs="Times New Roman" w:hint="eastAsia"/>
          <w:w w:val="150"/>
          <w:sz w:val="28"/>
          <w:szCs w:val="28"/>
        </w:rPr>
        <w:t>ヒロシマを知ることは未来を考えること</w:t>
      </w:r>
    </w:p>
    <w:p w:rsidR="008E7BA9" w:rsidRPr="00082464" w:rsidRDefault="008E7BA9" w:rsidP="00082464">
      <w:pPr>
        <w:spacing w:line="440" w:lineRule="exact"/>
        <w:jc w:val="center"/>
        <w:rPr>
          <w:rFonts w:asciiTheme="majorEastAsia" w:eastAsiaTheme="majorEastAsia" w:hAnsiTheme="majorEastAsia" w:cs="Times New Roman"/>
          <w:w w:val="150"/>
          <w:sz w:val="28"/>
          <w:szCs w:val="28"/>
        </w:rPr>
      </w:pPr>
      <w:r w:rsidRPr="00082464">
        <w:rPr>
          <w:rFonts w:asciiTheme="majorEastAsia" w:eastAsiaTheme="majorEastAsia" w:hAnsiTheme="majorEastAsia" w:cs="Times New Roman" w:hint="eastAsia"/>
          <w:w w:val="150"/>
          <w:sz w:val="28"/>
          <w:szCs w:val="28"/>
        </w:rPr>
        <w:t>～はだしのゲンからのメッセージ～</w:t>
      </w:r>
    </w:p>
    <w:p w:rsidR="008E7BA9" w:rsidRPr="00082464" w:rsidRDefault="00A33715" w:rsidP="00082464">
      <w:pPr>
        <w:numPr>
          <w:ilvl w:val="0"/>
          <w:numId w:val="16"/>
        </w:numPr>
        <w:spacing w:beforeLines="150" w:before="540"/>
        <w:rPr>
          <w:rFonts w:asciiTheme="minorEastAsia" w:eastAsiaTheme="minorEastAsia" w:hAnsiTheme="minorEastAsia" w:cs="Times New Roman"/>
          <w:sz w:val="22"/>
          <w:szCs w:val="22"/>
        </w:rPr>
      </w:pPr>
      <w:r w:rsidRPr="00E55C04">
        <w:rPr>
          <w:rFonts w:asciiTheme="majorEastAsia" w:eastAsiaTheme="majorEastAsia" w:hAnsiTheme="majorEastAsia" w:cs="Times New Roman" w:hint="eastAsia"/>
        </w:rPr>
        <w:t>主題</w:t>
      </w:r>
      <w:r w:rsidR="008E7BA9" w:rsidRPr="00E55C04">
        <w:rPr>
          <w:rFonts w:asciiTheme="majorEastAsia" w:eastAsiaTheme="majorEastAsia" w:hAnsiTheme="majorEastAsia" w:cs="Times New Roman" w:hint="eastAsia"/>
        </w:rPr>
        <w:t xml:space="preserve">名　</w:t>
      </w:r>
      <w:bookmarkStart w:id="0" w:name="_GoBack"/>
      <w:bookmarkEnd w:id="0"/>
      <w:r w:rsidR="008E7BA9" w:rsidRPr="00E55C04">
        <w:rPr>
          <w:rFonts w:asciiTheme="majorEastAsia" w:eastAsiaTheme="majorEastAsia" w:hAnsiTheme="majorEastAsia" w:cs="Times New Roman" w:hint="eastAsia"/>
        </w:rPr>
        <w:t xml:space="preserve">　</w:t>
      </w:r>
      <w:r w:rsidR="008E7BA9" w:rsidRPr="00082464">
        <w:rPr>
          <w:rFonts w:asciiTheme="minorEastAsia" w:eastAsiaTheme="minorEastAsia" w:hAnsiTheme="minorEastAsia" w:cs="Times New Roman" w:hint="eastAsia"/>
          <w:sz w:val="22"/>
          <w:szCs w:val="22"/>
        </w:rPr>
        <w:t>ヒロシマを知ることは未来を考えること～はだしのゲンからのメッセージ～</w:t>
      </w:r>
    </w:p>
    <w:p w:rsidR="00F71C4F" w:rsidRDefault="00F71C4F" w:rsidP="00F71C4F">
      <w:pPr>
        <w:rPr>
          <w:rFonts w:ascii="ＭＳ 明朝" w:hAnsi="ＭＳ 明朝" w:cs="Times New Roman"/>
          <w:szCs w:val="24"/>
        </w:rPr>
      </w:pPr>
    </w:p>
    <w:p w:rsidR="008E7BA9" w:rsidRPr="00E55C04" w:rsidRDefault="00A33715" w:rsidP="00BE6369">
      <w:pPr>
        <w:numPr>
          <w:ilvl w:val="0"/>
          <w:numId w:val="16"/>
        </w:numPr>
        <w:rPr>
          <w:rFonts w:asciiTheme="majorEastAsia" w:eastAsiaTheme="majorEastAsia" w:hAnsiTheme="majorEastAsia" w:cs="Times New Roman"/>
          <w:szCs w:val="24"/>
        </w:rPr>
      </w:pPr>
      <w:r w:rsidRPr="00E55C04">
        <w:rPr>
          <w:rFonts w:asciiTheme="majorEastAsia" w:eastAsiaTheme="majorEastAsia" w:hAnsiTheme="majorEastAsia" w:cs="Times New Roman" w:hint="eastAsia"/>
          <w:szCs w:val="24"/>
        </w:rPr>
        <w:t>ねらい</w:t>
      </w:r>
    </w:p>
    <w:p w:rsidR="008E7BA9" w:rsidRPr="008E7BA9" w:rsidRDefault="008E7BA9" w:rsidP="008E7BA9">
      <w:pPr>
        <w:ind w:leftChars="202" w:left="424" w:firstLineChars="134" w:firstLine="281"/>
        <w:rPr>
          <w:rFonts w:ascii="ＭＳ 明朝" w:hAnsi="ＭＳ 明朝" w:cs="Times New Roman"/>
        </w:rPr>
      </w:pPr>
      <w:r w:rsidRPr="008E7BA9">
        <w:rPr>
          <w:rFonts w:ascii="ＭＳ 明朝" w:hAnsi="ＭＳ 明朝" w:cs="Times New Roman" w:hint="eastAsia"/>
        </w:rPr>
        <w:t>平和記念資料館・平和公園の見学や被爆体験証言を聞くことにより，ヒロシマの事実にふれヒロシマの真実を知り平和を希求する心情と態度を育てる。そして，自分たちの未来のあり方を考える。</w:t>
      </w:r>
    </w:p>
    <w:p w:rsidR="00A33715" w:rsidRDefault="00A33715" w:rsidP="00A33715">
      <w:pPr>
        <w:rPr>
          <w:rFonts w:ascii="ＭＳ 明朝" w:hAnsi="ＭＳ 明朝" w:cs="Times New Roman"/>
        </w:rPr>
      </w:pPr>
    </w:p>
    <w:p w:rsidR="008E7BA9" w:rsidRPr="00E55C04" w:rsidRDefault="008E7BA9" w:rsidP="00BE6369">
      <w:pPr>
        <w:numPr>
          <w:ilvl w:val="0"/>
          <w:numId w:val="16"/>
        </w:numPr>
        <w:rPr>
          <w:rFonts w:asciiTheme="majorEastAsia" w:eastAsiaTheme="majorEastAsia" w:hAnsiTheme="majorEastAsia" w:cs="Times New Roman"/>
        </w:rPr>
      </w:pPr>
      <w:r w:rsidRPr="00E55C04">
        <w:rPr>
          <w:rFonts w:asciiTheme="majorEastAsia" w:eastAsiaTheme="majorEastAsia" w:hAnsiTheme="majorEastAsia" w:cs="Times New Roman" w:hint="eastAsia"/>
        </w:rPr>
        <w:t>指導計画（全１１時間）</w:t>
      </w:r>
    </w:p>
    <w:tbl>
      <w:tblPr>
        <w:tblW w:w="96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562"/>
        <w:gridCol w:w="3374"/>
        <w:gridCol w:w="3856"/>
      </w:tblGrid>
      <w:tr w:rsidR="008E7BA9" w:rsidRPr="008E7BA9" w:rsidTr="00BF7B3C">
        <w:trPr>
          <w:cantSplit/>
          <w:trHeight w:val="200"/>
        </w:trPr>
        <w:tc>
          <w:tcPr>
            <w:tcW w:w="1820" w:type="dxa"/>
          </w:tcPr>
          <w:p w:rsidR="008E7BA9" w:rsidRPr="00E55C04" w:rsidRDefault="008E7BA9" w:rsidP="008E7BA9">
            <w:pPr>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小単元</w:t>
            </w:r>
          </w:p>
        </w:tc>
        <w:tc>
          <w:tcPr>
            <w:tcW w:w="562" w:type="dxa"/>
            <w:vAlign w:val="center"/>
          </w:tcPr>
          <w:p w:rsidR="008E7BA9" w:rsidRPr="00E55C04" w:rsidRDefault="008E7BA9" w:rsidP="008E7BA9">
            <w:pPr>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時</w:t>
            </w:r>
          </w:p>
        </w:tc>
        <w:tc>
          <w:tcPr>
            <w:tcW w:w="3374" w:type="dxa"/>
            <w:vAlign w:val="center"/>
          </w:tcPr>
          <w:p w:rsidR="008E7BA9" w:rsidRPr="00E55C04" w:rsidRDefault="008E7BA9" w:rsidP="008E7BA9">
            <w:pPr>
              <w:jc w:val="center"/>
              <w:rPr>
                <w:rFonts w:asciiTheme="majorEastAsia" w:eastAsiaTheme="majorEastAsia" w:hAnsiTheme="majorEastAsia" w:cs="Times New Roman"/>
              </w:rPr>
            </w:pPr>
            <w:r w:rsidRPr="00E55C04">
              <w:rPr>
                <w:rFonts w:asciiTheme="majorEastAsia" w:eastAsiaTheme="majorEastAsia" w:hAnsiTheme="majorEastAsia" w:cs="Times New Roman"/>
              </w:rPr>
              <w:t>学習内容</w:t>
            </w:r>
          </w:p>
        </w:tc>
        <w:tc>
          <w:tcPr>
            <w:tcW w:w="3856" w:type="dxa"/>
            <w:vAlign w:val="center"/>
          </w:tcPr>
          <w:p w:rsidR="008E7BA9" w:rsidRPr="00E55C04" w:rsidRDefault="008E7BA9" w:rsidP="008E7BA9">
            <w:pPr>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おもな評価規準</w:t>
            </w:r>
          </w:p>
        </w:tc>
      </w:tr>
      <w:tr w:rsidR="008E7BA9" w:rsidRPr="008E7BA9" w:rsidTr="00E55C04">
        <w:trPr>
          <w:cantSplit/>
          <w:trHeight w:val="227"/>
        </w:trPr>
        <w:tc>
          <w:tcPr>
            <w:tcW w:w="1820" w:type="dxa"/>
            <w:shd w:val="clear" w:color="auto" w:fill="auto"/>
          </w:tcPr>
          <w:p w:rsidR="008E7BA9" w:rsidRPr="008E7BA9" w:rsidRDefault="008E7BA9" w:rsidP="008E7BA9">
            <w:pPr>
              <w:spacing w:line="240" w:lineRule="exact"/>
              <w:ind w:left="164" w:hanging="164"/>
              <w:rPr>
                <w:rFonts w:ascii="ＭＳ 明朝" w:hAnsi="ＭＳ 明朝" w:cs="Times New Roman"/>
              </w:rPr>
            </w:pPr>
            <w:r w:rsidRPr="008E7BA9">
              <w:rPr>
                <w:rFonts w:ascii="ＭＳ 明朝" w:hAnsi="ＭＳ 明朝" w:cs="Times New Roman"/>
              </w:rPr>
              <w:t>(課題設定)</w:t>
            </w:r>
          </w:p>
          <w:p w:rsidR="008E7BA9" w:rsidRPr="008E7BA9" w:rsidRDefault="008E7BA9" w:rsidP="008E7BA9">
            <w:pPr>
              <w:spacing w:line="240" w:lineRule="exact"/>
              <w:ind w:leftChars="68" w:left="160" w:hangingChars="8" w:hanging="17"/>
              <w:rPr>
                <w:rFonts w:ascii="ＭＳ 明朝" w:hAnsi="ＭＳ 明朝" w:cs="Times New Roman"/>
              </w:rPr>
            </w:pPr>
            <w:r w:rsidRPr="008E7BA9">
              <w:rPr>
                <w:rFonts w:ascii="ＭＳ 明朝" w:hAnsi="ＭＳ 明朝" w:cs="Times New Roman" w:hint="eastAsia"/>
              </w:rPr>
              <w:t>ヒロシマの事実を知ろう１</w:t>
            </w:r>
          </w:p>
          <w:p w:rsidR="008E7BA9" w:rsidRPr="008E7BA9" w:rsidRDefault="008E7BA9" w:rsidP="008E7BA9">
            <w:pPr>
              <w:spacing w:line="240" w:lineRule="exact"/>
              <w:ind w:leftChars="68" w:left="160" w:hangingChars="8" w:hanging="17"/>
              <w:rPr>
                <w:rFonts w:ascii="ＭＳ 明朝" w:hAnsi="ＭＳ 明朝" w:cs="Times New Roman"/>
              </w:rPr>
            </w:pPr>
            <w:r w:rsidRPr="008E7BA9">
              <w:rPr>
                <w:rFonts w:ascii="ＭＳ 明朝" w:hAnsi="ＭＳ 明朝" w:cs="Times New Roman" w:hint="eastAsia"/>
              </w:rPr>
              <w:t>「はだしのゲン」</w:t>
            </w:r>
          </w:p>
        </w:tc>
        <w:tc>
          <w:tcPr>
            <w:tcW w:w="562" w:type="dxa"/>
            <w:vAlign w:val="center"/>
          </w:tcPr>
          <w:p w:rsidR="008E7BA9" w:rsidRPr="008E7BA9" w:rsidRDefault="008E7BA9" w:rsidP="00E55C04">
            <w:pPr>
              <w:spacing w:line="240" w:lineRule="exact"/>
              <w:jc w:val="center"/>
              <w:rPr>
                <w:rFonts w:ascii="ＭＳ 明朝" w:hAnsi="ＭＳ 明朝" w:cs="Times New Roman"/>
              </w:rPr>
            </w:pPr>
            <w:r w:rsidRPr="008E7BA9">
              <w:rPr>
                <w:rFonts w:ascii="ＭＳ 明朝" w:hAnsi="ＭＳ 明朝" w:cs="Times New Roman" w:hint="eastAsia"/>
              </w:rPr>
              <w:t>1</w:t>
            </w:r>
          </w:p>
        </w:tc>
        <w:tc>
          <w:tcPr>
            <w:tcW w:w="3374" w:type="dxa"/>
          </w:tcPr>
          <w:p w:rsidR="008E7BA9" w:rsidRPr="008E7BA9" w:rsidRDefault="008E7BA9" w:rsidP="008E7BA9">
            <w:pPr>
              <w:numPr>
                <w:ilvl w:val="0"/>
                <w:numId w:val="15"/>
              </w:numPr>
              <w:spacing w:line="240" w:lineRule="exact"/>
              <w:rPr>
                <w:rFonts w:ascii="ＭＳ 明朝" w:eastAsiaTheme="minorEastAsia" w:hAnsi="ＭＳ 明朝" w:cstheme="minorBidi"/>
              </w:rPr>
            </w:pPr>
            <w:r w:rsidRPr="008E7BA9">
              <w:rPr>
                <w:rFonts w:ascii="ＭＳ 明朝" w:eastAsiaTheme="minorEastAsia" w:hAnsi="ＭＳ 明朝" w:cstheme="minorBidi" w:hint="eastAsia"/>
              </w:rPr>
              <w:t>「はだしのゲン」を視聴し，1945年のヒロシマの実情を知る</w:t>
            </w:r>
          </w:p>
        </w:tc>
        <w:tc>
          <w:tcPr>
            <w:tcW w:w="3856" w:type="dxa"/>
          </w:tcPr>
          <w:p w:rsidR="008E7BA9" w:rsidRPr="008E7BA9" w:rsidRDefault="008E7BA9" w:rsidP="008E7BA9">
            <w:pPr>
              <w:spacing w:line="240" w:lineRule="exact"/>
              <w:ind w:left="174" w:hanging="174"/>
              <w:rPr>
                <w:rFonts w:ascii="ＭＳ 明朝" w:hAnsi="ＭＳ 明朝" w:cs="Times New Roman"/>
              </w:rPr>
            </w:pPr>
            <w:r w:rsidRPr="008E7BA9">
              <w:rPr>
                <w:rFonts w:ascii="ＭＳ 明朝" w:hAnsi="ＭＳ 明朝" w:cs="Times New Roman" w:hint="eastAsia"/>
              </w:rPr>
              <w:t>【関】ヒロシマの真実に関心を持ち，意欲的に学習しようとしている。</w:t>
            </w:r>
          </w:p>
          <w:p w:rsidR="008E7BA9" w:rsidRPr="008E7BA9" w:rsidRDefault="008E7BA9" w:rsidP="008E7BA9">
            <w:pPr>
              <w:spacing w:line="240" w:lineRule="exact"/>
              <w:ind w:left="174" w:hanging="174"/>
              <w:rPr>
                <w:rFonts w:ascii="ＭＳ 明朝" w:hAnsi="ＭＳ 明朝" w:cs="Times New Roman"/>
              </w:rPr>
            </w:pPr>
          </w:p>
        </w:tc>
      </w:tr>
      <w:tr w:rsidR="008E7BA9" w:rsidRPr="008E7BA9" w:rsidTr="00E55C04">
        <w:trPr>
          <w:cantSplit/>
          <w:trHeight w:val="227"/>
        </w:trPr>
        <w:tc>
          <w:tcPr>
            <w:tcW w:w="1820" w:type="dxa"/>
            <w:shd w:val="clear" w:color="auto" w:fill="auto"/>
          </w:tcPr>
          <w:p w:rsidR="008E7BA9" w:rsidRPr="008E7BA9" w:rsidRDefault="008E7BA9" w:rsidP="008E7BA9">
            <w:pPr>
              <w:spacing w:line="240" w:lineRule="exact"/>
              <w:ind w:left="164" w:firstLine="21"/>
              <w:rPr>
                <w:rFonts w:ascii="ＭＳ 明朝" w:hAnsi="ＭＳ 明朝" w:cs="Times New Roman"/>
              </w:rPr>
            </w:pPr>
            <w:r w:rsidRPr="008E7BA9">
              <w:rPr>
                <w:rFonts w:ascii="ＭＳ 明朝" w:hAnsi="ＭＳ 明朝" w:cs="Times New Roman" w:hint="eastAsia"/>
              </w:rPr>
              <w:t>ヒロシマの事実を知ろう２</w:t>
            </w:r>
          </w:p>
        </w:tc>
        <w:tc>
          <w:tcPr>
            <w:tcW w:w="562" w:type="dxa"/>
            <w:vAlign w:val="center"/>
          </w:tcPr>
          <w:p w:rsidR="008E7BA9" w:rsidRPr="008E7BA9" w:rsidRDefault="008E7BA9" w:rsidP="00E55C04">
            <w:pPr>
              <w:spacing w:line="240" w:lineRule="exact"/>
              <w:jc w:val="center"/>
              <w:rPr>
                <w:rFonts w:ascii="ＭＳ 明朝" w:hAnsi="ＭＳ 明朝" w:cs="Times New Roman"/>
              </w:rPr>
            </w:pPr>
            <w:r w:rsidRPr="008E7BA9">
              <w:rPr>
                <w:rFonts w:ascii="ＭＳ 明朝" w:hAnsi="ＭＳ 明朝" w:cs="Times New Roman" w:hint="eastAsia"/>
              </w:rPr>
              <w:t>２</w:t>
            </w:r>
          </w:p>
        </w:tc>
        <w:tc>
          <w:tcPr>
            <w:tcW w:w="3374" w:type="dxa"/>
          </w:tcPr>
          <w:p w:rsidR="008E7BA9" w:rsidRPr="008E7BA9" w:rsidRDefault="008E7BA9" w:rsidP="008E7BA9">
            <w:pPr>
              <w:numPr>
                <w:ilvl w:val="0"/>
                <w:numId w:val="15"/>
              </w:numPr>
              <w:spacing w:line="240" w:lineRule="exact"/>
              <w:jc w:val="left"/>
              <w:rPr>
                <w:rFonts w:ascii="ＭＳ 明朝" w:eastAsiaTheme="minorEastAsia" w:hAnsi="ＭＳ 明朝" w:cstheme="minorBidi"/>
              </w:rPr>
            </w:pPr>
            <w:r w:rsidRPr="008E7BA9">
              <w:rPr>
                <w:rFonts w:ascii="ＭＳ 明朝" w:eastAsiaTheme="minorEastAsia" w:hAnsi="ＭＳ 明朝" w:cstheme="minorBidi" w:hint="eastAsia"/>
              </w:rPr>
              <w:t>「はだしのゲン」から疑問点やもっと考えてみたいことを出し，課題を整理する。</w:t>
            </w:r>
          </w:p>
          <w:p w:rsidR="008E7BA9" w:rsidRPr="008E7BA9" w:rsidRDefault="008E7BA9" w:rsidP="00973DD9">
            <w:pPr>
              <w:spacing w:line="240" w:lineRule="exact"/>
              <w:ind w:left="360"/>
              <w:jc w:val="left"/>
              <w:rPr>
                <w:rFonts w:ascii="ＭＳ 明朝" w:eastAsiaTheme="minorEastAsia" w:hAnsi="ＭＳ 明朝" w:cstheme="minorBidi"/>
              </w:rPr>
            </w:pPr>
            <w:r w:rsidRPr="008E7BA9">
              <w:rPr>
                <w:rFonts w:ascii="ＭＳ 明朝" w:eastAsiaTheme="minorEastAsia" w:hAnsi="ＭＳ 明朝" w:cstheme="minorBidi" w:hint="eastAsia"/>
              </w:rPr>
              <w:t>・考える活動の中で出てきた疑問をグループごとに出し合い学習</w:t>
            </w:r>
            <w:r w:rsidR="00973DD9">
              <w:rPr>
                <w:rFonts w:ascii="ＭＳ 明朝" w:eastAsiaTheme="minorEastAsia" w:hAnsi="ＭＳ 明朝" w:cstheme="minorBidi" w:hint="eastAsia"/>
              </w:rPr>
              <w:t>課題</w:t>
            </w:r>
            <w:r w:rsidRPr="008E7BA9">
              <w:rPr>
                <w:rFonts w:ascii="ＭＳ 明朝" w:eastAsiaTheme="minorEastAsia" w:hAnsi="ＭＳ 明朝" w:cstheme="minorBidi" w:hint="eastAsia"/>
              </w:rPr>
              <w:t>をつくる。</w:t>
            </w:r>
          </w:p>
        </w:tc>
        <w:tc>
          <w:tcPr>
            <w:tcW w:w="3856" w:type="dxa"/>
          </w:tcPr>
          <w:p w:rsidR="008E7BA9" w:rsidRPr="008E7BA9" w:rsidRDefault="008E7BA9" w:rsidP="008E7BA9">
            <w:pPr>
              <w:spacing w:line="240" w:lineRule="exact"/>
              <w:ind w:left="134" w:hanging="134"/>
              <w:rPr>
                <w:rFonts w:ascii="ＭＳ 明朝" w:hAnsi="ＭＳ 明朝" w:cs="Times New Roman"/>
              </w:rPr>
            </w:pPr>
            <w:r w:rsidRPr="008E7BA9">
              <w:rPr>
                <w:rFonts w:ascii="ＭＳ 明朝" w:hAnsi="ＭＳ 明朝" w:cs="Times New Roman" w:hint="eastAsia"/>
              </w:rPr>
              <w:t>【考】【技】はだしのゲンから1945年のヒロシマの状況について考えることができる。</w:t>
            </w:r>
          </w:p>
        </w:tc>
      </w:tr>
      <w:tr w:rsidR="008A18F3" w:rsidRPr="008E7BA9" w:rsidTr="00E55C04">
        <w:trPr>
          <w:cantSplit/>
          <w:trHeight w:val="2900"/>
        </w:trPr>
        <w:tc>
          <w:tcPr>
            <w:tcW w:w="1820" w:type="dxa"/>
            <w:shd w:val="clear" w:color="auto" w:fill="auto"/>
          </w:tcPr>
          <w:p w:rsidR="008A18F3" w:rsidRDefault="008A18F3" w:rsidP="00973DD9">
            <w:pPr>
              <w:spacing w:line="240" w:lineRule="exact"/>
              <w:ind w:leftChars="73" w:left="153"/>
              <w:rPr>
                <w:rFonts w:ascii="ＭＳ 明朝" w:hAnsi="ＭＳ 明朝" w:cs="Times New Roman"/>
              </w:rPr>
            </w:pPr>
            <w:r w:rsidRPr="008A18F3">
              <w:rPr>
                <w:rFonts w:ascii="ＭＳ 明朝" w:hAnsi="ＭＳ 明朝" w:cs="Times New Roman" w:hint="eastAsia"/>
              </w:rPr>
              <w:t>ヒロシマの事実を</w:t>
            </w:r>
            <w:r>
              <w:rPr>
                <w:rFonts w:ascii="ＭＳ 明朝" w:hAnsi="ＭＳ 明朝" w:cs="Times New Roman" w:hint="eastAsia"/>
              </w:rPr>
              <w:t>調べよう</w:t>
            </w:r>
          </w:p>
          <w:p w:rsidR="008A18F3" w:rsidRPr="008E7BA9" w:rsidRDefault="008A18F3" w:rsidP="00973DD9">
            <w:pPr>
              <w:spacing w:line="240" w:lineRule="exact"/>
              <w:ind w:leftChars="73" w:left="153"/>
              <w:rPr>
                <w:rFonts w:ascii="ＭＳ 明朝" w:hAnsi="ＭＳ 明朝" w:cs="Times New Roman"/>
              </w:rPr>
            </w:pPr>
            <w:r>
              <w:rPr>
                <w:rFonts w:ascii="ＭＳ 明朝" w:hAnsi="ＭＳ 明朝" w:cs="Times New Roman" w:hint="eastAsia"/>
              </w:rPr>
              <w:t>・</w:t>
            </w:r>
            <w:r w:rsidRPr="008E7BA9">
              <w:rPr>
                <w:rFonts w:ascii="ＭＳ 明朝" w:hAnsi="ＭＳ 明朝" w:cs="Times New Roman" w:hint="eastAsia"/>
              </w:rPr>
              <w:t>原爆被害の実相</w:t>
            </w:r>
          </w:p>
          <w:p w:rsidR="008A18F3" w:rsidRPr="008E7BA9" w:rsidRDefault="008A18F3" w:rsidP="00973DD9">
            <w:pPr>
              <w:spacing w:line="240" w:lineRule="exact"/>
              <w:ind w:leftChars="73" w:left="153"/>
              <w:rPr>
                <w:rFonts w:ascii="ＭＳ 明朝" w:hAnsi="ＭＳ 明朝" w:cs="Times New Roman"/>
              </w:rPr>
            </w:pPr>
            <w:r>
              <w:rPr>
                <w:rFonts w:ascii="ＭＳ 明朝" w:hAnsi="ＭＳ 明朝" w:cs="Times New Roman" w:hint="eastAsia"/>
              </w:rPr>
              <w:t>・</w:t>
            </w:r>
            <w:r w:rsidRPr="008E7BA9">
              <w:rPr>
                <w:rFonts w:ascii="ＭＳ 明朝" w:hAnsi="ＭＳ 明朝" w:cs="Times New Roman" w:hint="eastAsia"/>
              </w:rPr>
              <w:t>原子爆弾の開発</w:t>
            </w:r>
          </w:p>
          <w:p w:rsidR="008A18F3" w:rsidRPr="008E7BA9" w:rsidRDefault="008A18F3" w:rsidP="00973DD9">
            <w:pPr>
              <w:spacing w:line="240" w:lineRule="exact"/>
              <w:ind w:leftChars="73" w:left="153"/>
              <w:jc w:val="left"/>
              <w:rPr>
                <w:rFonts w:ascii="ＭＳ 明朝" w:hAnsi="ＭＳ 明朝" w:cs="Times New Roman"/>
              </w:rPr>
            </w:pPr>
            <w:r>
              <w:rPr>
                <w:rFonts w:ascii="ＭＳ 明朝" w:hAnsi="ＭＳ 明朝" w:cs="Times New Roman" w:hint="eastAsia"/>
              </w:rPr>
              <w:t>・</w:t>
            </w:r>
            <w:r w:rsidRPr="008E7BA9">
              <w:rPr>
                <w:rFonts w:ascii="ＭＳ 明朝" w:hAnsi="ＭＳ 明朝" w:cs="Times New Roman" w:hint="eastAsia"/>
              </w:rPr>
              <w:t>なぜ原爆が投下されたのか。</w:t>
            </w:r>
          </w:p>
          <w:p w:rsidR="008A18F3" w:rsidRPr="008E7BA9" w:rsidRDefault="008A18F3" w:rsidP="008E7BA9">
            <w:pPr>
              <w:spacing w:line="240" w:lineRule="exact"/>
              <w:ind w:left="164" w:hanging="164"/>
              <w:rPr>
                <w:rFonts w:ascii="ＭＳ 明朝" w:hAnsi="ＭＳ 明朝" w:cs="Times New Roman"/>
              </w:rPr>
            </w:pPr>
          </w:p>
        </w:tc>
        <w:tc>
          <w:tcPr>
            <w:tcW w:w="562" w:type="dxa"/>
            <w:vAlign w:val="center"/>
          </w:tcPr>
          <w:p w:rsidR="008A18F3" w:rsidRDefault="008A18F3" w:rsidP="00E55C04">
            <w:pPr>
              <w:spacing w:line="240" w:lineRule="exact"/>
              <w:jc w:val="center"/>
              <w:rPr>
                <w:rFonts w:ascii="ＭＳ 明朝" w:hAnsi="ＭＳ 明朝" w:cs="Times New Roman"/>
              </w:rPr>
            </w:pPr>
            <w:r w:rsidRPr="008E7BA9">
              <w:rPr>
                <w:rFonts w:ascii="ＭＳ 明朝" w:hAnsi="ＭＳ 明朝" w:cs="Times New Roman" w:hint="eastAsia"/>
              </w:rPr>
              <w:t>３</w:t>
            </w:r>
          </w:p>
          <w:p w:rsidR="008A18F3" w:rsidRPr="008E7BA9" w:rsidRDefault="008A18F3" w:rsidP="00E55C04">
            <w:pPr>
              <w:spacing w:line="240" w:lineRule="exact"/>
              <w:jc w:val="center"/>
              <w:rPr>
                <w:rFonts w:ascii="ＭＳ 明朝" w:hAnsi="ＭＳ 明朝" w:cs="Times New Roman"/>
              </w:rPr>
            </w:pPr>
            <w:r>
              <w:rPr>
                <w:rFonts w:ascii="ＭＳ 明朝" w:hAnsi="ＭＳ 明朝" w:cs="Times New Roman" w:hint="eastAsia"/>
              </w:rPr>
              <w:t>・</w:t>
            </w:r>
          </w:p>
          <w:p w:rsidR="008A18F3" w:rsidRPr="008E7BA9" w:rsidRDefault="008A18F3" w:rsidP="00E55C04">
            <w:pPr>
              <w:spacing w:line="240" w:lineRule="exact"/>
              <w:jc w:val="center"/>
              <w:rPr>
                <w:rFonts w:ascii="ＭＳ 明朝" w:hAnsi="ＭＳ 明朝" w:cs="Times New Roman"/>
              </w:rPr>
            </w:pPr>
            <w:r w:rsidRPr="008E7BA9">
              <w:rPr>
                <w:rFonts w:ascii="ＭＳ 明朝" w:hAnsi="ＭＳ 明朝" w:cs="Times New Roman" w:hint="eastAsia"/>
              </w:rPr>
              <w:t>４</w:t>
            </w:r>
          </w:p>
          <w:p w:rsidR="008A18F3" w:rsidRPr="008E7BA9" w:rsidRDefault="008A18F3" w:rsidP="00E55C04">
            <w:pPr>
              <w:spacing w:line="240" w:lineRule="exact"/>
              <w:jc w:val="center"/>
              <w:rPr>
                <w:rFonts w:ascii="ＭＳ 明朝" w:hAnsi="ＭＳ 明朝" w:cs="Times New Roman"/>
              </w:rPr>
            </w:pPr>
            <w:r>
              <w:rPr>
                <w:rFonts w:ascii="ＭＳ 明朝" w:hAnsi="ＭＳ 明朝" w:cs="Times New Roman" w:hint="eastAsia"/>
              </w:rPr>
              <w:t>・</w:t>
            </w:r>
          </w:p>
          <w:p w:rsidR="008A18F3" w:rsidRPr="008E7BA9" w:rsidRDefault="008A18F3" w:rsidP="00E55C04">
            <w:pPr>
              <w:spacing w:line="240" w:lineRule="exact"/>
              <w:jc w:val="center"/>
              <w:rPr>
                <w:rFonts w:ascii="ＭＳ 明朝" w:hAnsi="ＭＳ 明朝" w:cs="Times New Roman"/>
              </w:rPr>
            </w:pPr>
            <w:r w:rsidRPr="008E7BA9">
              <w:rPr>
                <w:rFonts w:ascii="ＭＳ 明朝" w:hAnsi="ＭＳ 明朝" w:cs="Times New Roman" w:hint="eastAsia"/>
              </w:rPr>
              <w:t>５</w:t>
            </w:r>
          </w:p>
          <w:p w:rsidR="008A18F3" w:rsidRPr="008E7BA9" w:rsidRDefault="008A18F3" w:rsidP="00E55C04">
            <w:pPr>
              <w:spacing w:line="240" w:lineRule="exact"/>
              <w:jc w:val="center"/>
              <w:rPr>
                <w:rFonts w:ascii="ＭＳ 明朝" w:hAnsi="ＭＳ 明朝" w:cs="Times New Roman"/>
              </w:rPr>
            </w:pPr>
          </w:p>
        </w:tc>
        <w:tc>
          <w:tcPr>
            <w:tcW w:w="3374" w:type="dxa"/>
          </w:tcPr>
          <w:p w:rsidR="008A18F3" w:rsidRPr="00973DD9" w:rsidRDefault="008A18F3" w:rsidP="00973DD9">
            <w:pPr>
              <w:numPr>
                <w:ilvl w:val="0"/>
                <w:numId w:val="15"/>
              </w:numPr>
              <w:spacing w:line="240" w:lineRule="exact"/>
              <w:rPr>
                <w:rFonts w:ascii="ＭＳ 明朝" w:eastAsiaTheme="minorEastAsia" w:hAnsi="ＭＳ 明朝" w:cstheme="minorBidi"/>
              </w:rPr>
            </w:pPr>
            <w:r w:rsidRPr="00973DD9">
              <w:rPr>
                <w:rFonts w:ascii="ＭＳ 明朝" w:eastAsiaTheme="minorEastAsia" w:hAnsi="ＭＳ 明朝" w:cstheme="minorBidi" w:hint="eastAsia"/>
              </w:rPr>
              <w:t>学習</w:t>
            </w:r>
            <w:r w:rsidR="00973DD9" w:rsidRPr="00973DD9">
              <w:rPr>
                <w:rFonts w:ascii="ＭＳ 明朝" w:eastAsiaTheme="minorEastAsia" w:hAnsi="ＭＳ 明朝" w:cstheme="minorBidi" w:hint="eastAsia"/>
              </w:rPr>
              <w:t>課題を「原爆被害の実相」「原子爆弾の開発」</w:t>
            </w:r>
            <w:r w:rsidR="00973DD9">
              <w:rPr>
                <w:rFonts w:ascii="ＭＳ 明朝" w:eastAsiaTheme="minorEastAsia" w:hAnsi="ＭＳ 明朝" w:cstheme="minorBidi" w:hint="eastAsia"/>
              </w:rPr>
              <w:t>「</w:t>
            </w:r>
            <w:r w:rsidR="00973DD9" w:rsidRPr="00973DD9">
              <w:rPr>
                <w:rFonts w:ascii="ＭＳ 明朝" w:eastAsiaTheme="minorEastAsia" w:hAnsi="ＭＳ 明朝" w:cstheme="minorBidi" w:hint="eastAsia"/>
              </w:rPr>
              <w:t>なぜ原爆が投下されたのか。</w:t>
            </w:r>
            <w:r w:rsidR="00973DD9">
              <w:rPr>
                <w:rFonts w:ascii="ＭＳ 明朝" w:eastAsiaTheme="minorEastAsia" w:hAnsi="ＭＳ 明朝" w:cstheme="minorBidi" w:hint="eastAsia"/>
              </w:rPr>
              <w:t>」とし，グループごとに調べ学習を行い</w:t>
            </w:r>
            <w:r w:rsidR="00C04617">
              <w:rPr>
                <w:rFonts w:ascii="ＭＳ 明朝" w:eastAsiaTheme="minorEastAsia" w:hAnsi="ＭＳ 明朝" w:cstheme="minorBidi" w:hint="eastAsia"/>
              </w:rPr>
              <w:t>，</w:t>
            </w:r>
            <w:r w:rsidR="00973DD9">
              <w:rPr>
                <w:rFonts w:ascii="ＭＳ 明朝" w:eastAsiaTheme="minorEastAsia" w:hAnsi="ＭＳ 明朝" w:cstheme="minorBidi" w:hint="eastAsia"/>
              </w:rPr>
              <w:t>発表資料を作り</w:t>
            </w:r>
            <w:r w:rsidR="00C04617">
              <w:rPr>
                <w:rFonts w:ascii="ＭＳ 明朝" w:eastAsiaTheme="minorEastAsia" w:hAnsi="ＭＳ 明朝" w:cstheme="minorBidi" w:hint="eastAsia"/>
              </w:rPr>
              <w:t>，</w:t>
            </w:r>
            <w:r w:rsidR="00973DD9">
              <w:rPr>
                <w:rFonts w:ascii="ＭＳ 明朝" w:eastAsiaTheme="minorEastAsia" w:hAnsi="ＭＳ 明朝" w:cstheme="minorBidi" w:hint="eastAsia"/>
              </w:rPr>
              <w:t>発表を行う。</w:t>
            </w:r>
          </w:p>
          <w:p w:rsidR="008A18F3" w:rsidRPr="00973DD9" w:rsidRDefault="008A18F3" w:rsidP="00973DD9">
            <w:pPr>
              <w:pStyle w:val="aa"/>
              <w:numPr>
                <w:ilvl w:val="0"/>
                <w:numId w:val="17"/>
              </w:numPr>
              <w:spacing w:line="240" w:lineRule="exact"/>
              <w:ind w:leftChars="0"/>
              <w:rPr>
                <w:rFonts w:ascii="ＭＳ 明朝" w:eastAsiaTheme="minorEastAsia" w:hAnsi="ＭＳ 明朝" w:cstheme="minorBidi"/>
              </w:rPr>
            </w:pPr>
            <w:r w:rsidRPr="00973DD9">
              <w:rPr>
                <w:rFonts w:ascii="ＭＳ 明朝" w:eastAsiaTheme="minorEastAsia" w:hAnsi="ＭＳ 明朝" w:cstheme="minorBidi" w:hint="eastAsia"/>
              </w:rPr>
              <w:t>一発の原爆の威力，それがもたらした被害の大きさや悲惨さを知り，核兵器は世界にあってはならないことを理解する。</w:t>
            </w:r>
          </w:p>
          <w:p w:rsidR="008A18F3" w:rsidRPr="00973DD9" w:rsidRDefault="008A18F3" w:rsidP="00973DD9">
            <w:pPr>
              <w:pStyle w:val="aa"/>
              <w:numPr>
                <w:ilvl w:val="0"/>
                <w:numId w:val="17"/>
              </w:numPr>
              <w:spacing w:line="240" w:lineRule="exact"/>
              <w:ind w:leftChars="0"/>
              <w:rPr>
                <w:rFonts w:ascii="ＭＳ 明朝" w:eastAsiaTheme="minorEastAsia" w:hAnsi="ＭＳ 明朝" w:cstheme="minorBidi"/>
              </w:rPr>
            </w:pPr>
            <w:r w:rsidRPr="00973DD9">
              <w:rPr>
                <w:rFonts w:ascii="ＭＳ 明朝" w:eastAsiaTheme="minorEastAsia" w:hAnsi="ＭＳ 明朝" w:cstheme="minorBidi" w:hint="eastAsia"/>
              </w:rPr>
              <w:t>原子爆弾は，戦争と科学技術が結びついて生み出された20世紀を象徴する兵器だということを理解する。</w:t>
            </w:r>
          </w:p>
          <w:p w:rsidR="008A18F3" w:rsidRPr="00973DD9" w:rsidRDefault="008A18F3" w:rsidP="00973DD9">
            <w:pPr>
              <w:pStyle w:val="aa"/>
              <w:numPr>
                <w:ilvl w:val="0"/>
                <w:numId w:val="17"/>
              </w:numPr>
              <w:spacing w:line="240" w:lineRule="exact"/>
              <w:ind w:leftChars="0"/>
              <w:jc w:val="left"/>
              <w:rPr>
                <w:rFonts w:ascii="ＭＳ 明朝" w:eastAsiaTheme="minorEastAsia" w:hAnsi="ＭＳ 明朝" w:cstheme="minorBidi"/>
              </w:rPr>
            </w:pPr>
            <w:r w:rsidRPr="00973DD9">
              <w:rPr>
                <w:rFonts w:ascii="ＭＳ 明朝" w:eastAsiaTheme="minorEastAsia" w:hAnsi="ＭＳ 明朝" w:cstheme="minorBidi" w:hint="eastAsia"/>
              </w:rPr>
              <w:t>当時の日本の状況を調べ，原爆が投下された理由を知り，原爆投下が必要であったかどうかを考える。</w:t>
            </w:r>
          </w:p>
        </w:tc>
        <w:tc>
          <w:tcPr>
            <w:tcW w:w="3856" w:type="dxa"/>
          </w:tcPr>
          <w:p w:rsidR="008A18F3" w:rsidRPr="008E7BA9" w:rsidRDefault="008A18F3" w:rsidP="008E7BA9">
            <w:pPr>
              <w:spacing w:line="240" w:lineRule="exact"/>
              <w:ind w:left="134" w:hanging="134"/>
              <w:rPr>
                <w:rFonts w:ascii="ＭＳ 明朝" w:hAnsi="ＭＳ 明朝" w:cs="Times New Roman"/>
              </w:rPr>
            </w:pPr>
            <w:r w:rsidRPr="008E7BA9">
              <w:rPr>
                <w:rFonts w:ascii="ＭＳ 明朝" w:hAnsi="ＭＳ 明朝" w:cs="Times New Roman" w:hint="eastAsia"/>
              </w:rPr>
              <w:t>【知】原爆の威力とそれがもたらした被害の大きさや悲惨さを知ることができる。</w:t>
            </w:r>
          </w:p>
          <w:p w:rsidR="008A18F3" w:rsidRPr="008E7BA9" w:rsidRDefault="008A18F3" w:rsidP="008E7BA9">
            <w:pPr>
              <w:spacing w:line="240" w:lineRule="exact"/>
              <w:ind w:left="134" w:hanging="134"/>
              <w:rPr>
                <w:rFonts w:ascii="ＭＳ 明朝" w:hAnsi="ＭＳ 明朝" w:cs="Times New Roman"/>
              </w:rPr>
            </w:pPr>
            <w:r w:rsidRPr="008E7BA9">
              <w:rPr>
                <w:rFonts w:ascii="ＭＳ 明朝" w:hAnsi="ＭＳ 明朝" w:cs="Times New Roman" w:hint="eastAsia"/>
              </w:rPr>
              <w:t>【技】【知】原爆の原理と，広島に投下された原爆について知り，それまで使われた爆弾とどんなところが違うのかを比較して考えることができる。</w:t>
            </w:r>
          </w:p>
          <w:p w:rsidR="008A18F3" w:rsidRDefault="008A18F3" w:rsidP="008E7BA9">
            <w:pPr>
              <w:spacing w:line="240" w:lineRule="exact"/>
              <w:ind w:left="134" w:hanging="134"/>
              <w:rPr>
                <w:rFonts w:ascii="ＭＳ 明朝" w:hAnsi="ＭＳ 明朝" w:cs="Times New Roman"/>
              </w:rPr>
            </w:pPr>
            <w:r w:rsidRPr="008E7BA9">
              <w:rPr>
                <w:rFonts w:ascii="ＭＳ 明朝" w:hAnsi="ＭＳ 明朝" w:cs="Times New Roman" w:hint="eastAsia"/>
              </w:rPr>
              <w:t>【知】【考】当時の日本の状況を調べ，原爆が投下された理由を知り，原爆投下が必要であったかどうかを考えることができる。</w:t>
            </w:r>
          </w:p>
          <w:p w:rsidR="00973DD9" w:rsidRPr="00973DD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参考文献</w:t>
            </w:r>
          </w:p>
          <w:p w:rsidR="00973DD9" w:rsidRPr="00973DD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・平和記念資料館学習ハンドブック</w:t>
            </w:r>
          </w:p>
          <w:p w:rsidR="00973DD9" w:rsidRPr="00973DD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・改訂版歩いてみよう広島の町</w:t>
            </w:r>
          </w:p>
          <w:p w:rsidR="00973DD9" w:rsidRPr="00973DD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・広島のおばあちゃん</w:t>
            </w:r>
          </w:p>
          <w:p w:rsidR="00973DD9" w:rsidRPr="00973DD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参考ＷＥＢ</w:t>
            </w:r>
          </w:p>
          <w:p w:rsidR="00973DD9" w:rsidRPr="00973DD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・平和教育研究所</w:t>
            </w:r>
          </w:p>
          <w:p w:rsidR="00973DD9" w:rsidRPr="008E7BA9" w:rsidRDefault="00973DD9" w:rsidP="00973DD9">
            <w:pPr>
              <w:spacing w:line="240" w:lineRule="exact"/>
              <w:ind w:left="134" w:hanging="134"/>
              <w:rPr>
                <w:rFonts w:ascii="ＭＳ 明朝" w:hAnsi="ＭＳ 明朝" w:cs="Times New Roman"/>
              </w:rPr>
            </w:pPr>
            <w:r w:rsidRPr="00973DD9">
              <w:rPr>
                <w:rFonts w:ascii="ＭＳ 明朝" w:hAnsi="ＭＳ 明朝" w:cs="Times New Roman" w:hint="eastAsia"/>
              </w:rPr>
              <w:t>・ヒロシマピースサイト</w:t>
            </w:r>
          </w:p>
        </w:tc>
      </w:tr>
      <w:tr w:rsidR="008E7BA9" w:rsidRPr="008E7BA9" w:rsidTr="00E55C04">
        <w:trPr>
          <w:cantSplit/>
          <w:trHeight w:val="227"/>
        </w:trPr>
        <w:tc>
          <w:tcPr>
            <w:tcW w:w="1820" w:type="dxa"/>
            <w:shd w:val="clear" w:color="auto" w:fill="auto"/>
          </w:tcPr>
          <w:p w:rsidR="008E7BA9" w:rsidRPr="008E7BA9" w:rsidRDefault="008E7BA9" w:rsidP="008E7BA9">
            <w:pPr>
              <w:spacing w:line="240" w:lineRule="exact"/>
              <w:ind w:left="156" w:hanging="2"/>
              <w:jc w:val="left"/>
              <w:rPr>
                <w:rFonts w:ascii="ＭＳ 明朝" w:hAnsi="ＭＳ 明朝" w:cs="Times New Roman"/>
              </w:rPr>
            </w:pPr>
            <w:r w:rsidRPr="008E7BA9">
              <w:rPr>
                <w:rFonts w:ascii="ＭＳ 明朝" w:hAnsi="ＭＳ 明朝" w:cs="Times New Roman" w:hint="eastAsia"/>
              </w:rPr>
              <w:t>黒い雨と放射線</w:t>
            </w:r>
          </w:p>
          <w:p w:rsidR="008E7BA9" w:rsidRPr="008E7BA9" w:rsidRDefault="008E7BA9" w:rsidP="008E7BA9">
            <w:pPr>
              <w:spacing w:line="240" w:lineRule="exact"/>
              <w:ind w:left="426" w:hanging="241"/>
              <w:rPr>
                <w:rFonts w:ascii="ＭＳ 明朝" w:hAnsi="ＭＳ 明朝" w:cs="Times New Roman"/>
              </w:rPr>
            </w:pPr>
          </w:p>
        </w:tc>
        <w:tc>
          <w:tcPr>
            <w:tcW w:w="562" w:type="dxa"/>
            <w:vAlign w:val="center"/>
          </w:tcPr>
          <w:p w:rsidR="008E7BA9" w:rsidRPr="008E7BA9" w:rsidRDefault="002E4794" w:rsidP="00E55C04">
            <w:pPr>
              <w:spacing w:line="240" w:lineRule="exact"/>
              <w:jc w:val="center"/>
              <w:rPr>
                <w:rFonts w:ascii="ＭＳ 明朝" w:hAnsi="ＭＳ 明朝" w:cs="Times New Roman"/>
              </w:rPr>
            </w:pPr>
            <w:r>
              <w:rPr>
                <w:rFonts w:ascii="ＭＳ 明朝" w:hAnsi="ＭＳ 明朝" w:cs="Times New Roman" w:hint="eastAsia"/>
              </w:rPr>
              <w:t>６</w:t>
            </w:r>
          </w:p>
          <w:p w:rsidR="008E7BA9" w:rsidRPr="008E7BA9" w:rsidRDefault="008E7BA9" w:rsidP="00E55C04">
            <w:pPr>
              <w:spacing w:line="240" w:lineRule="exact"/>
              <w:jc w:val="center"/>
              <w:rPr>
                <w:rFonts w:ascii="ＭＳ 明朝" w:hAnsi="ＭＳ 明朝" w:cs="Times New Roman"/>
              </w:rPr>
            </w:pPr>
            <w:r w:rsidRPr="008E7BA9">
              <w:rPr>
                <w:rFonts w:ascii="ＭＳ 明朝" w:hAnsi="ＭＳ 明朝" w:cs="Times New Roman" w:hint="eastAsia"/>
              </w:rPr>
              <w:t>・</w:t>
            </w:r>
          </w:p>
          <w:p w:rsidR="008E7BA9" w:rsidRPr="008E7BA9" w:rsidRDefault="002E4794" w:rsidP="00E55C04">
            <w:pPr>
              <w:spacing w:line="240" w:lineRule="exact"/>
              <w:jc w:val="center"/>
              <w:rPr>
                <w:rFonts w:ascii="ＭＳ 明朝" w:hAnsi="ＭＳ 明朝" w:cs="Times New Roman"/>
              </w:rPr>
            </w:pPr>
            <w:r>
              <w:rPr>
                <w:rFonts w:ascii="ＭＳ 明朝" w:hAnsi="ＭＳ 明朝" w:cs="Times New Roman" w:hint="eastAsia"/>
              </w:rPr>
              <w:t>７</w:t>
            </w:r>
          </w:p>
          <w:p w:rsidR="008E7BA9" w:rsidRPr="008E7BA9" w:rsidRDefault="008E7BA9" w:rsidP="00E55C04">
            <w:pPr>
              <w:spacing w:line="240" w:lineRule="exact"/>
              <w:jc w:val="center"/>
              <w:rPr>
                <w:rFonts w:ascii="ＭＳ 明朝" w:hAnsi="ＭＳ 明朝" w:cs="Times New Roman"/>
              </w:rPr>
            </w:pPr>
          </w:p>
        </w:tc>
        <w:tc>
          <w:tcPr>
            <w:tcW w:w="3374" w:type="dxa"/>
          </w:tcPr>
          <w:p w:rsidR="008E7BA9" w:rsidRPr="008E7BA9" w:rsidRDefault="008E7BA9" w:rsidP="008E7BA9">
            <w:pPr>
              <w:numPr>
                <w:ilvl w:val="0"/>
                <w:numId w:val="15"/>
              </w:numPr>
              <w:spacing w:line="240" w:lineRule="exact"/>
              <w:jc w:val="left"/>
              <w:rPr>
                <w:rFonts w:ascii="ＭＳ 明朝" w:eastAsiaTheme="minorEastAsia" w:hAnsi="ＭＳ 明朝" w:cstheme="minorBidi"/>
              </w:rPr>
            </w:pPr>
            <w:r w:rsidRPr="008E7BA9">
              <w:rPr>
                <w:rFonts w:ascii="ＭＳ 明朝" w:eastAsiaTheme="minorEastAsia" w:hAnsi="ＭＳ 明朝" w:cstheme="minorBidi" w:hint="eastAsia"/>
              </w:rPr>
              <w:t>「原爆の子の像」から放射線による被害と後障害について考える</w:t>
            </w:r>
          </w:p>
          <w:p w:rsidR="008E7BA9" w:rsidRPr="008E7BA9" w:rsidRDefault="008E7BA9" w:rsidP="00E9175D">
            <w:pPr>
              <w:numPr>
                <w:ilvl w:val="0"/>
                <w:numId w:val="15"/>
              </w:numPr>
              <w:spacing w:line="240" w:lineRule="exact"/>
              <w:jc w:val="left"/>
              <w:rPr>
                <w:rFonts w:ascii="ＭＳ 明朝" w:eastAsiaTheme="minorEastAsia" w:hAnsi="ＭＳ 明朝" w:cstheme="minorBidi"/>
              </w:rPr>
            </w:pPr>
            <w:r w:rsidRPr="008E7BA9">
              <w:rPr>
                <w:rFonts w:ascii="ＭＳ 明朝" w:eastAsiaTheme="minorEastAsia" w:hAnsi="ＭＳ 明朝" w:cstheme="minorBidi" w:hint="eastAsia"/>
              </w:rPr>
              <w:t>放射線による被害と後障害について知りに，放射線被曝の身体への影響を考える。</w:t>
            </w:r>
          </w:p>
        </w:tc>
        <w:tc>
          <w:tcPr>
            <w:tcW w:w="3856" w:type="dxa"/>
          </w:tcPr>
          <w:p w:rsidR="008E7BA9" w:rsidRPr="008E7BA9" w:rsidRDefault="008E7BA9" w:rsidP="008E7BA9">
            <w:pPr>
              <w:spacing w:line="240" w:lineRule="exact"/>
              <w:ind w:left="134" w:hanging="134"/>
              <w:rPr>
                <w:rFonts w:ascii="ＭＳ 明朝" w:hAnsi="ＭＳ 明朝" w:cs="Times New Roman"/>
              </w:rPr>
            </w:pPr>
            <w:r w:rsidRPr="008E7BA9">
              <w:rPr>
                <w:rFonts w:ascii="ＭＳ 明朝" w:hAnsi="ＭＳ 明朝" w:cs="Times New Roman" w:hint="eastAsia"/>
              </w:rPr>
              <w:t>【考】【技】放射線による被害と後障害について知り，放射線被曝の身体への影響を考えることができる。</w:t>
            </w:r>
          </w:p>
        </w:tc>
      </w:tr>
      <w:tr w:rsidR="008E7BA9" w:rsidRPr="008E7BA9" w:rsidTr="00E55C04">
        <w:trPr>
          <w:cantSplit/>
          <w:trHeight w:val="1134"/>
        </w:trPr>
        <w:tc>
          <w:tcPr>
            <w:tcW w:w="1820" w:type="dxa"/>
          </w:tcPr>
          <w:p w:rsidR="008E7BA9" w:rsidRPr="008E7BA9" w:rsidRDefault="008E7BA9" w:rsidP="008E7BA9">
            <w:pPr>
              <w:spacing w:line="240" w:lineRule="exact"/>
              <w:ind w:left="156" w:hanging="16"/>
              <w:jc w:val="left"/>
              <w:rPr>
                <w:rFonts w:ascii="ＭＳ 明朝" w:hAnsi="ＭＳ 明朝" w:cs="Times New Roman"/>
              </w:rPr>
            </w:pPr>
            <w:r w:rsidRPr="008E7BA9">
              <w:rPr>
                <w:rFonts w:ascii="ＭＳ 明朝" w:hAnsi="ＭＳ 明朝" w:cs="Times New Roman" w:hint="eastAsia"/>
              </w:rPr>
              <w:t>平和記念資料館</w:t>
            </w:r>
          </w:p>
          <w:p w:rsidR="008E7BA9" w:rsidRPr="008E7BA9" w:rsidRDefault="008E7BA9" w:rsidP="008E7BA9">
            <w:pPr>
              <w:spacing w:line="240" w:lineRule="exact"/>
              <w:ind w:left="156" w:hanging="16"/>
              <w:jc w:val="left"/>
              <w:rPr>
                <w:rFonts w:ascii="ＭＳ 明朝" w:hAnsi="ＭＳ 明朝" w:cs="Times New Roman"/>
              </w:rPr>
            </w:pPr>
            <w:r w:rsidRPr="008E7BA9">
              <w:rPr>
                <w:rFonts w:ascii="ＭＳ 明朝" w:hAnsi="ＭＳ 明朝" w:cs="Times New Roman" w:hint="eastAsia"/>
              </w:rPr>
              <w:t>被爆体験証言を聞く会</w:t>
            </w:r>
          </w:p>
        </w:tc>
        <w:tc>
          <w:tcPr>
            <w:tcW w:w="562" w:type="dxa"/>
            <w:vAlign w:val="center"/>
          </w:tcPr>
          <w:p w:rsidR="008E7BA9" w:rsidRPr="008E7BA9" w:rsidRDefault="002E4794" w:rsidP="00E55C04">
            <w:pPr>
              <w:spacing w:line="240" w:lineRule="exact"/>
              <w:jc w:val="center"/>
              <w:rPr>
                <w:rFonts w:ascii="ＭＳ 明朝" w:hAnsi="ＭＳ 明朝" w:cs="Times New Roman"/>
              </w:rPr>
            </w:pPr>
            <w:r>
              <w:rPr>
                <w:rFonts w:ascii="ＭＳ 明朝" w:hAnsi="ＭＳ 明朝" w:cs="Times New Roman" w:hint="eastAsia"/>
              </w:rPr>
              <w:t>８</w:t>
            </w:r>
          </w:p>
          <w:p w:rsidR="008E7BA9" w:rsidRPr="008E7BA9" w:rsidRDefault="008E7BA9" w:rsidP="00E55C04">
            <w:pPr>
              <w:spacing w:line="240" w:lineRule="exact"/>
              <w:jc w:val="center"/>
              <w:rPr>
                <w:rFonts w:ascii="ＭＳ 明朝" w:hAnsi="ＭＳ 明朝" w:cs="Times New Roman"/>
              </w:rPr>
            </w:pPr>
            <w:r w:rsidRPr="008E7BA9">
              <w:rPr>
                <w:rFonts w:ascii="ＭＳ 明朝" w:hAnsi="ＭＳ 明朝" w:cs="Times New Roman" w:hint="eastAsia"/>
              </w:rPr>
              <w:t>・</w:t>
            </w:r>
          </w:p>
          <w:p w:rsidR="008E7BA9" w:rsidRPr="008E7BA9" w:rsidRDefault="002E4794" w:rsidP="00E55C04">
            <w:pPr>
              <w:spacing w:line="240" w:lineRule="exact"/>
              <w:jc w:val="center"/>
              <w:rPr>
                <w:rFonts w:ascii="ＭＳ 明朝" w:hAnsi="ＭＳ 明朝" w:cs="Times New Roman"/>
              </w:rPr>
            </w:pPr>
            <w:r>
              <w:rPr>
                <w:rFonts w:ascii="ＭＳ 明朝" w:hAnsi="ＭＳ 明朝" w:cs="Times New Roman" w:hint="eastAsia"/>
              </w:rPr>
              <w:t>９</w:t>
            </w:r>
          </w:p>
        </w:tc>
        <w:tc>
          <w:tcPr>
            <w:tcW w:w="3374" w:type="dxa"/>
          </w:tcPr>
          <w:p w:rsidR="008E7BA9" w:rsidRPr="008E7BA9" w:rsidRDefault="008E7BA9" w:rsidP="008E7BA9">
            <w:pPr>
              <w:numPr>
                <w:ilvl w:val="0"/>
                <w:numId w:val="15"/>
              </w:numPr>
              <w:spacing w:line="240" w:lineRule="exact"/>
              <w:jc w:val="left"/>
              <w:rPr>
                <w:rFonts w:ascii="ＭＳ 明朝" w:eastAsiaTheme="minorEastAsia" w:hAnsi="ＭＳ 明朝" w:cstheme="minorBidi"/>
              </w:rPr>
            </w:pPr>
            <w:r w:rsidRPr="008E7BA9">
              <w:rPr>
                <w:rFonts w:ascii="ＭＳ 明朝" w:eastAsiaTheme="minorEastAsia" w:hAnsi="ＭＳ 明朝" w:cstheme="minorBidi" w:hint="eastAsia"/>
              </w:rPr>
              <w:t>平和記念資料館の見学と被爆体験証言を聞くことを通して，調べたり考えたりしたことを検証する。</w:t>
            </w:r>
          </w:p>
        </w:tc>
        <w:tc>
          <w:tcPr>
            <w:tcW w:w="3856" w:type="dxa"/>
          </w:tcPr>
          <w:p w:rsidR="008E7BA9" w:rsidRPr="008E7BA9" w:rsidRDefault="008E7BA9" w:rsidP="008E7BA9">
            <w:pPr>
              <w:spacing w:line="240" w:lineRule="exact"/>
              <w:ind w:left="134" w:hanging="134"/>
              <w:rPr>
                <w:rFonts w:ascii="ＭＳ 明朝" w:hAnsi="ＭＳ 明朝" w:cs="Times New Roman"/>
              </w:rPr>
            </w:pPr>
            <w:r w:rsidRPr="008E7BA9">
              <w:rPr>
                <w:rFonts w:ascii="ＭＳ 明朝" w:hAnsi="ＭＳ 明朝" w:cs="Times New Roman" w:hint="eastAsia"/>
              </w:rPr>
              <w:t>【知】【考】資料館の見学や体験証言を聞きながら気付いたことや考えたことをワークシートに書くことができる。</w:t>
            </w:r>
          </w:p>
        </w:tc>
      </w:tr>
      <w:tr w:rsidR="008E7BA9" w:rsidRPr="008E7BA9" w:rsidTr="00BE6369">
        <w:trPr>
          <w:cantSplit/>
          <w:trHeight w:val="1134"/>
        </w:trPr>
        <w:tc>
          <w:tcPr>
            <w:tcW w:w="1820" w:type="dxa"/>
          </w:tcPr>
          <w:p w:rsidR="008E7BA9" w:rsidRPr="008E7BA9" w:rsidRDefault="008E7BA9" w:rsidP="008E7BA9">
            <w:pPr>
              <w:spacing w:line="240" w:lineRule="exact"/>
              <w:ind w:left="156" w:hanging="16"/>
              <w:jc w:val="left"/>
              <w:rPr>
                <w:rFonts w:ascii="ＭＳ 明朝" w:hAnsi="ＭＳ 明朝" w:cs="Times New Roman"/>
              </w:rPr>
            </w:pPr>
            <w:r w:rsidRPr="008E7BA9">
              <w:rPr>
                <w:rFonts w:ascii="ＭＳ 明朝" w:hAnsi="ＭＳ 明朝" w:cs="Times New Roman" w:hint="eastAsia"/>
              </w:rPr>
              <w:lastRenderedPageBreak/>
              <w:t>わたしたちにできることを考えよう。</w:t>
            </w:r>
          </w:p>
          <w:p w:rsidR="008E7BA9" w:rsidRPr="008E7BA9" w:rsidRDefault="008E7BA9" w:rsidP="008E7BA9">
            <w:pPr>
              <w:spacing w:line="240" w:lineRule="exact"/>
              <w:ind w:left="164" w:hanging="164"/>
              <w:rPr>
                <w:rFonts w:ascii="ＭＳ 明朝" w:hAnsi="ＭＳ 明朝" w:cs="Times New Roman"/>
              </w:rPr>
            </w:pPr>
          </w:p>
        </w:tc>
        <w:tc>
          <w:tcPr>
            <w:tcW w:w="562" w:type="dxa"/>
            <w:vAlign w:val="center"/>
          </w:tcPr>
          <w:p w:rsidR="008E7BA9" w:rsidRPr="008E7BA9" w:rsidRDefault="002E4794" w:rsidP="00BE6369">
            <w:pPr>
              <w:spacing w:line="240" w:lineRule="exact"/>
              <w:jc w:val="center"/>
              <w:rPr>
                <w:rFonts w:ascii="ＭＳ 明朝" w:hAnsi="ＭＳ 明朝" w:cs="Times New Roman"/>
              </w:rPr>
            </w:pPr>
            <w:r>
              <w:rPr>
                <w:rFonts w:ascii="ＭＳ 明朝" w:hAnsi="ＭＳ 明朝" w:cs="Times New Roman" w:hint="eastAsia"/>
              </w:rPr>
              <w:t>10</w:t>
            </w:r>
          </w:p>
          <w:p w:rsidR="008E7BA9" w:rsidRPr="008E7BA9" w:rsidRDefault="008E7BA9" w:rsidP="00BE6369">
            <w:pPr>
              <w:spacing w:line="240" w:lineRule="exact"/>
              <w:jc w:val="center"/>
              <w:rPr>
                <w:rFonts w:ascii="ＭＳ 明朝" w:hAnsi="ＭＳ 明朝" w:cs="Times New Roman"/>
              </w:rPr>
            </w:pPr>
            <w:r w:rsidRPr="008E7BA9">
              <w:rPr>
                <w:rFonts w:ascii="ＭＳ 明朝" w:hAnsi="ＭＳ 明朝" w:cs="Times New Roman" w:hint="eastAsia"/>
              </w:rPr>
              <w:t>・</w:t>
            </w:r>
          </w:p>
          <w:p w:rsidR="008E7BA9" w:rsidRPr="008E7BA9" w:rsidRDefault="002E4794" w:rsidP="00BE6369">
            <w:pPr>
              <w:spacing w:line="240" w:lineRule="exact"/>
              <w:jc w:val="center"/>
              <w:rPr>
                <w:rFonts w:ascii="ＭＳ 明朝" w:hAnsi="ＭＳ 明朝" w:cs="Times New Roman"/>
              </w:rPr>
            </w:pPr>
            <w:r>
              <w:rPr>
                <w:rFonts w:ascii="ＭＳ 明朝" w:hAnsi="ＭＳ 明朝" w:cs="Times New Roman" w:hint="eastAsia"/>
              </w:rPr>
              <w:t>11</w:t>
            </w:r>
          </w:p>
        </w:tc>
        <w:tc>
          <w:tcPr>
            <w:tcW w:w="3374" w:type="dxa"/>
          </w:tcPr>
          <w:p w:rsidR="008E7BA9" w:rsidRPr="008E7BA9" w:rsidRDefault="008E7BA9" w:rsidP="008E7BA9">
            <w:pPr>
              <w:numPr>
                <w:ilvl w:val="0"/>
                <w:numId w:val="15"/>
              </w:numPr>
              <w:spacing w:line="240" w:lineRule="exact"/>
              <w:jc w:val="left"/>
              <w:rPr>
                <w:rFonts w:ascii="ＭＳ 明朝" w:eastAsiaTheme="minorEastAsia" w:hAnsi="ＭＳ 明朝" w:cstheme="minorBidi"/>
              </w:rPr>
            </w:pPr>
            <w:r w:rsidRPr="008E7BA9">
              <w:rPr>
                <w:rFonts w:ascii="ＭＳ 明朝" w:eastAsiaTheme="minorEastAsia" w:hAnsi="ＭＳ 明朝" w:cstheme="minorBidi" w:hint="eastAsia"/>
              </w:rPr>
              <w:t>核兵器の現状と核のない平和な社会について考える</w:t>
            </w:r>
          </w:p>
          <w:p w:rsidR="008E7BA9" w:rsidRPr="008E7BA9" w:rsidRDefault="008E7BA9" w:rsidP="008E7BA9">
            <w:pPr>
              <w:numPr>
                <w:ilvl w:val="0"/>
                <w:numId w:val="15"/>
              </w:numPr>
              <w:spacing w:line="240" w:lineRule="exact"/>
              <w:jc w:val="left"/>
              <w:rPr>
                <w:rFonts w:ascii="ＭＳ 明朝" w:eastAsiaTheme="minorEastAsia" w:hAnsi="ＭＳ 明朝" w:cstheme="minorBidi"/>
              </w:rPr>
            </w:pPr>
            <w:r w:rsidRPr="008E7BA9">
              <w:rPr>
                <w:rFonts w:ascii="ＭＳ 明朝" w:eastAsiaTheme="minorEastAsia" w:hAnsi="ＭＳ 明朝" w:cstheme="minorBidi" w:hint="eastAsia"/>
              </w:rPr>
              <w:t>学習してきたことをもとに，自分たちの現在の生活や未来について考える。</w:t>
            </w:r>
          </w:p>
        </w:tc>
        <w:tc>
          <w:tcPr>
            <w:tcW w:w="3856" w:type="dxa"/>
          </w:tcPr>
          <w:p w:rsidR="008E7BA9" w:rsidRPr="008E7BA9" w:rsidRDefault="008E7BA9" w:rsidP="008E7BA9">
            <w:pPr>
              <w:spacing w:line="240" w:lineRule="exact"/>
              <w:ind w:left="134" w:hanging="134"/>
              <w:rPr>
                <w:rFonts w:ascii="ＭＳ 明朝" w:hAnsi="ＭＳ 明朝" w:cs="Times New Roman"/>
              </w:rPr>
            </w:pPr>
            <w:r w:rsidRPr="008E7BA9">
              <w:rPr>
                <w:rFonts w:ascii="ＭＳ 明朝" w:hAnsi="ＭＳ 明朝" w:cs="Times New Roman" w:hint="eastAsia"/>
              </w:rPr>
              <w:t>【知】世界中には今でも数多くの核兵器があり，その廃絶は21世紀に課せられた大きな課題であることを知る。</w:t>
            </w:r>
          </w:p>
          <w:p w:rsidR="008E7BA9" w:rsidRPr="008E7BA9" w:rsidRDefault="008E7BA9" w:rsidP="008E7BA9">
            <w:pPr>
              <w:spacing w:line="240" w:lineRule="exact"/>
              <w:ind w:left="134" w:hanging="134"/>
              <w:rPr>
                <w:rFonts w:ascii="ＭＳ 明朝" w:hAnsi="ＭＳ 明朝" w:cs="Times New Roman"/>
              </w:rPr>
            </w:pPr>
            <w:r w:rsidRPr="008E7BA9">
              <w:rPr>
                <w:rFonts w:ascii="ＭＳ 明朝" w:hAnsi="ＭＳ 明朝" w:cs="Times New Roman" w:hint="eastAsia"/>
              </w:rPr>
              <w:t>【考】平和を作っていくため，私たち一人ひとりが今後何をしなければいけないか考えることができる。</w:t>
            </w:r>
          </w:p>
          <w:p w:rsidR="008E7BA9" w:rsidRPr="008E7BA9" w:rsidRDefault="008E7BA9" w:rsidP="008E7BA9">
            <w:pPr>
              <w:spacing w:line="240" w:lineRule="exact"/>
              <w:ind w:left="134" w:hanging="134"/>
              <w:rPr>
                <w:rFonts w:ascii="ＭＳ 明朝" w:hAnsi="ＭＳ 明朝" w:cs="Times New Roman"/>
              </w:rPr>
            </w:pPr>
          </w:p>
        </w:tc>
      </w:tr>
    </w:tbl>
    <w:p w:rsidR="008E7BA9" w:rsidRPr="00E55C04" w:rsidRDefault="008E7BA9" w:rsidP="00F506F4">
      <w:pPr>
        <w:numPr>
          <w:ilvl w:val="0"/>
          <w:numId w:val="16"/>
        </w:numPr>
        <w:spacing w:beforeLines="50" w:before="180"/>
        <w:rPr>
          <w:rFonts w:asciiTheme="majorEastAsia" w:eastAsiaTheme="majorEastAsia" w:hAnsiTheme="majorEastAsia" w:cs="Times New Roman"/>
        </w:rPr>
      </w:pPr>
      <w:r w:rsidRPr="00E55C04">
        <w:rPr>
          <w:rFonts w:asciiTheme="majorEastAsia" w:eastAsiaTheme="majorEastAsia" w:hAnsiTheme="majorEastAsia" w:cs="Times New Roman" w:hint="eastAsia"/>
        </w:rPr>
        <w:t>本時の指導計画（本時</w:t>
      </w:r>
      <w:r w:rsidR="002E4794" w:rsidRPr="00E55C04">
        <w:rPr>
          <w:rFonts w:asciiTheme="majorEastAsia" w:eastAsiaTheme="majorEastAsia" w:hAnsiTheme="majorEastAsia" w:cs="Times New Roman" w:hint="eastAsia"/>
        </w:rPr>
        <w:t>６・７</w:t>
      </w:r>
      <w:r w:rsidRPr="00E55C04">
        <w:rPr>
          <w:rFonts w:asciiTheme="majorEastAsia" w:eastAsiaTheme="majorEastAsia" w:hAnsiTheme="majorEastAsia" w:cs="Times New Roman" w:hint="eastAsia"/>
        </w:rPr>
        <w:t>／１</w:t>
      </w:r>
      <w:r w:rsidR="00BE6369" w:rsidRPr="00E55C04">
        <w:rPr>
          <w:rFonts w:asciiTheme="majorEastAsia" w:eastAsiaTheme="majorEastAsia" w:hAnsiTheme="majorEastAsia" w:cs="Times New Roman" w:hint="eastAsia"/>
        </w:rPr>
        <w:t>2</w:t>
      </w:r>
      <w:r w:rsidRPr="00E55C04">
        <w:rPr>
          <w:rFonts w:asciiTheme="majorEastAsia" w:eastAsiaTheme="majorEastAsia" w:hAnsiTheme="majorEastAsia" w:cs="Times New Roman" w:hint="eastAsia"/>
        </w:rPr>
        <w:t>）</w:t>
      </w:r>
    </w:p>
    <w:p w:rsidR="008E7BA9" w:rsidRPr="008E7BA9" w:rsidRDefault="008E7BA9" w:rsidP="008E7BA9">
      <w:pPr>
        <w:spacing w:line="240" w:lineRule="exact"/>
        <w:jc w:val="left"/>
        <w:rPr>
          <w:rFonts w:ascii="ＭＳ 明朝" w:hAnsi="ＭＳ 明朝" w:cs="Times New Roman"/>
        </w:rPr>
      </w:pPr>
      <w:r w:rsidRPr="008E7BA9">
        <w:rPr>
          <w:rFonts w:ascii="ＭＳ 明朝" w:hAnsi="ＭＳ 明朝" w:cs="Times New Roman" w:hint="eastAsia"/>
        </w:rPr>
        <w:t>（１）ねらい　「原爆の子の像」から放射線による被害と後障害について考える</w:t>
      </w:r>
    </w:p>
    <w:p w:rsidR="008E7BA9" w:rsidRPr="008E7BA9" w:rsidRDefault="008E7BA9" w:rsidP="008E7BA9">
      <w:pPr>
        <w:rPr>
          <w:rFonts w:ascii="ＭＳ 明朝" w:hAnsi="ＭＳ 明朝" w:cs="Times New Roman"/>
        </w:rPr>
      </w:pPr>
      <w:r w:rsidRPr="008E7BA9">
        <w:rPr>
          <w:rFonts w:ascii="ＭＳ 明朝" w:hAnsi="ＭＳ 明朝" w:cs="Times New Roman" w:hint="eastAsia"/>
        </w:rPr>
        <w:t>（２）学習過程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920"/>
        <w:gridCol w:w="4334"/>
      </w:tblGrid>
      <w:tr w:rsidR="008E7BA9" w:rsidRPr="008E7BA9" w:rsidTr="00BF7B3C">
        <w:trPr>
          <w:tblHeader/>
          <w:jc w:val="center"/>
        </w:trPr>
        <w:tc>
          <w:tcPr>
            <w:tcW w:w="600" w:type="dxa"/>
          </w:tcPr>
          <w:p w:rsidR="008E7BA9" w:rsidRPr="008E7BA9" w:rsidRDefault="008E7BA9" w:rsidP="008E7BA9">
            <w:pPr>
              <w:rPr>
                <w:rFonts w:ascii="ＭＳ 明朝" w:hAnsi="ＭＳ 明朝" w:cs="Times New Roman"/>
              </w:rPr>
            </w:pPr>
          </w:p>
        </w:tc>
        <w:tc>
          <w:tcPr>
            <w:tcW w:w="4920" w:type="dxa"/>
            <w:vAlign w:val="center"/>
          </w:tcPr>
          <w:p w:rsidR="008E7BA9" w:rsidRPr="00E55C04" w:rsidRDefault="008E7BA9" w:rsidP="008E7BA9">
            <w:pPr>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学習の流れと学習活動</w:t>
            </w:r>
          </w:p>
        </w:tc>
        <w:tc>
          <w:tcPr>
            <w:tcW w:w="4334" w:type="dxa"/>
          </w:tcPr>
          <w:p w:rsidR="008E7BA9" w:rsidRPr="00E55C04" w:rsidRDefault="008E7BA9" w:rsidP="00E55C04">
            <w:pPr>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○指導・支援のポイント</w:t>
            </w:r>
          </w:p>
          <w:p w:rsidR="008E7BA9" w:rsidRPr="00E55C04" w:rsidRDefault="008E7BA9" w:rsidP="00E55C04">
            <w:pPr>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　】評価〈　〉評価方法</w:t>
            </w:r>
          </w:p>
        </w:tc>
      </w:tr>
      <w:tr w:rsidR="008E7BA9" w:rsidRPr="008E7BA9" w:rsidTr="00BF7B3C">
        <w:trPr>
          <w:cantSplit/>
          <w:trHeight w:val="3048"/>
          <w:tblHeader/>
          <w:jc w:val="center"/>
        </w:trPr>
        <w:tc>
          <w:tcPr>
            <w:tcW w:w="600" w:type="dxa"/>
            <w:textDirection w:val="tbRlV"/>
            <w:vAlign w:val="center"/>
          </w:tcPr>
          <w:p w:rsidR="008E7BA9" w:rsidRPr="00E55C04" w:rsidRDefault="008E7BA9" w:rsidP="008E7BA9">
            <w:pPr>
              <w:ind w:left="113" w:right="113"/>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話題提示・課題発見</w:t>
            </w:r>
          </w:p>
        </w:tc>
        <w:tc>
          <w:tcPr>
            <w:tcW w:w="4920" w:type="dxa"/>
          </w:tcPr>
          <w:p w:rsidR="008E7BA9" w:rsidRPr="008E7BA9" w:rsidRDefault="00E9175D" w:rsidP="00E9175D">
            <w:pPr>
              <w:spacing w:line="240" w:lineRule="exact"/>
              <w:rPr>
                <w:rFonts w:ascii="ＭＳ 明朝" w:eastAsiaTheme="minorEastAsia" w:hAnsi="ＭＳ 明朝" w:cstheme="minorBidi"/>
              </w:rPr>
            </w:pPr>
            <w:r>
              <w:rPr>
                <w:rFonts w:ascii="ＭＳ 明朝" w:hAnsi="ＭＳ 明朝" w:cs="Times New Roman" w:hint="eastAsia"/>
              </w:rPr>
              <w:t>1．</w:t>
            </w:r>
            <w:r w:rsidR="008E7BA9" w:rsidRPr="008E7BA9">
              <w:rPr>
                <w:rFonts w:ascii="ＭＳ 明朝" w:hAnsi="ＭＳ 明朝" w:cs="Times New Roman" w:hint="eastAsia"/>
              </w:rPr>
              <w:t>原爆の子の像”佐々木禎子さんと折鶴について知る。</w:t>
            </w:r>
          </w:p>
          <w:p w:rsidR="008E7BA9" w:rsidRPr="008E7BA9" w:rsidRDefault="008E7BA9" w:rsidP="008E7BA9">
            <w:pPr>
              <w:spacing w:line="240" w:lineRule="exact"/>
              <w:rPr>
                <w:rFonts w:ascii="ＭＳ 明朝" w:hAnsi="ＭＳ 明朝" w:cs="Times New Roman"/>
              </w:rPr>
            </w:pPr>
          </w:p>
          <w:p w:rsidR="008E7BA9" w:rsidRPr="008E7BA9" w:rsidRDefault="001F4B78" w:rsidP="008E7BA9">
            <w:pPr>
              <w:spacing w:line="240" w:lineRule="exact"/>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61824" behindDoc="0" locked="0" layoutInCell="1" allowOverlap="1" wp14:anchorId="5A85A394" wp14:editId="53E15C0D">
                      <wp:simplePos x="0" y="0"/>
                      <wp:positionH relativeFrom="column">
                        <wp:posOffset>1071245</wp:posOffset>
                      </wp:positionH>
                      <wp:positionV relativeFrom="paragraph">
                        <wp:posOffset>106045</wp:posOffset>
                      </wp:positionV>
                      <wp:extent cx="4047490" cy="520700"/>
                      <wp:effectExtent l="0" t="0" r="1016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520700"/>
                              </a:xfrm>
                              <a:prstGeom prst="rect">
                                <a:avLst/>
                              </a:prstGeom>
                              <a:solidFill>
                                <a:srgbClr val="FFFFFF"/>
                              </a:solidFill>
                              <a:ln w="9525">
                                <a:solidFill>
                                  <a:srgbClr val="000000"/>
                                </a:solidFill>
                                <a:miter lim="800000"/>
                                <a:headEnd/>
                                <a:tailEnd/>
                              </a:ln>
                            </wps:spPr>
                            <wps:txbx>
                              <w:txbxContent>
                                <w:p w:rsidR="008E7BA9" w:rsidRPr="00AC70BB" w:rsidRDefault="008E7BA9" w:rsidP="008E7BA9">
                                  <w:r>
                                    <w:rPr>
                                      <w:rFonts w:hint="eastAsia"/>
                                    </w:rPr>
                                    <w:t>原爆の子の像に刻まれている「</w:t>
                                  </w:r>
                                  <w:r w:rsidR="00AC70BB" w:rsidRPr="00AC70BB">
                                    <w:rPr>
                                      <w:rFonts w:hint="eastAsia"/>
                                      <w:b/>
                                      <w:iCs/>
                                    </w:rPr>
                                    <w:t>これはぼくらの叫びです</w:t>
                                  </w:r>
                                  <w:r w:rsidR="00AC70BB" w:rsidRPr="00AC70BB">
                                    <w:rPr>
                                      <w:rFonts w:hint="eastAsia"/>
                                      <w:b/>
                                      <w:iCs/>
                                    </w:rPr>
                                    <w:t xml:space="preserve"> </w:t>
                                  </w:r>
                                  <w:r w:rsidR="00AC70BB" w:rsidRPr="00AC70BB">
                                    <w:rPr>
                                      <w:rFonts w:hint="eastAsia"/>
                                      <w:b/>
                                      <w:iCs/>
                                    </w:rPr>
                                    <w:t>これは私たちの祈りです</w:t>
                                  </w:r>
                                  <w:r w:rsidR="00AC70BB" w:rsidRPr="00AC70BB">
                                    <w:rPr>
                                      <w:rFonts w:hint="eastAsia"/>
                                      <w:b/>
                                      <w:iCs/>
                                    </w:rPr>
                                    <w:t xml:space="preserve"> </w:t>
                                  </w:r>
                                  <w:r w:rsidR="00AC70BB" w:rsidRPr="00AC70BB">
                                    <w:rPr>
                                      <w:rFonts w:hint="eastAsia"/>
                                      <w:b/>
                                      <w:iCs/>
                                    </w:rPr>
                                    <w:t>世界に平和をきずくための</w:t>
                                  </w:r>
                                  <w:r w:rsidRPr="00AC70BB">
                                    <w:rPr>
                                      <w:rFonts w:hint="eastAsia"/>
                                    </w:rPr>
                                    <w:t>」とは何だろうか。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4.35pt;margin-top:8.35pt;width:318.7pt;height: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">
                      <v:textbox inset="5.85pt,.7pt,5.85pt,.7pt">
                        <w:txbxContent>
                          <w:p w:rsidR="008E7BA9" w:rsidRPr="00AC70BB" w:rsidRDefault="008E7BA9" w:rsidP="008E7BA9">
                            <w:r>
                              <w:rPr>
                                <w:rFonts w:hint="eastAsia"/>
                              </w:rPr>
                              <w:t>原爆の子の像に刻まれている「</w:t>
                            </w:r>
                            <w:r w:rsidR="00AC70BB" w:rsidRPr="00AC70BB">
                              <w:rPr>
                                <w:rFonts w:hint="eastAsia"/>
                                <w:b/>
                                <w:iCs/>
                              </w:rPr>
                              <w:t>これはぼくらの叫びです</w:t>
                            </w:r>
                            <w:r w:rsidR="00AC70BB" w:rsidRPr="00AC70BB">
                              <w:rPr>
                                <w:rFonts w:hint="eastAsia"/>
                                <w:b/>
                                <w:iCs/>
                              </w:rPr>
                              <w:t xml:space="preserve"> </w:t>
                            </w:r>
                            <w:r w:rsidR="00AC70BB" w:rsidRPr="00AC70BB">
                              <w:rPr>
                                <w:rFonts w:hint="eastAsia"/>
                                <w:b/>
                                <w:iCs/>
                              </w:rPr>
                              <w:t>これは私たちの祈りです</w:t>
                            </w:r>
                            <w:r w:rsidR="00AC70BB" w:rsidRPr="00AC70BB">
                              <w:rPr>
                                <w:rFonts w:hint="eastAsia"/>
                                <w:b/>
                                <w:iCs/>
                              </w:rPr>
                              <w:t xml:space="preserve"> </w:t>
                            </w:r>
                            <w:r w:rsidR="00AC70BB" w:rsidRPr="00AC70BB">
                              <w:rPr>
                                <w:rFonts w:hint="eastAsia"/>
                                <w:b/>
                                <w:iCs/>
                              </w:rPr>
                              <w:t>世界に平和をきずくための</w:t>
                            </w:r>
                            <w:r w:rsidRPr="00AC70BB">
                              <w:rPr>
                                <w:rFonts w:hint="eastAsia"/>
                              </w:rPr>
                              <w:t>」とは何だろうか。</w:t>
                            </w:r>
                          </w:p>
                        </w:txbxContent>
                      </v:textbox>
                    </v:shape>
                  </w:pict>
                </mc:Fallback>
              </mc:AlternateContent>
            </w:r>
          </w:p>
          <w:p w:rsidR="008E7BA9" w:rsidRPr="008E7BA9" w:rsidRDefault="008E7BA9" w:rsidP="008E7BA9">
            <w:pPr>
              <w:spacing w:line="240" w:lineRule="exact"/>
              <w:rPr>
                <w:rFonts w:ascii="ＭＳ 明朝" w:hAnsi="ＭＳ 明朝" w:cs="Times New Roman"/>
              </w:rPr>
            </w:pPr>
          </w:p>
          <w:p w:rsidR="008E7BA9" w:rsidRPr="008E7BA9" w:rsidRDefault="008E7BA9" w:rsidP="008E7BA9">
            <w:pPr>
              <w:spacing w:line="240" w:lineRule="exact"/>
              <w:rPr>
                <w:rFonts w:ascii="ＭＳ 明朝" w:hAnsi="ＭＳ 明朝" w:cs="Times New Roman"/>
              </w:rPr>
            </w:pPr>
          </w:p>
          <w:p w:rsidR="008E7BA9" w:rsidRPr="008E7BA9" w:rsidRDefault="008E7BA9" w:rsidP="008E7BA9">
            <w:pPr>
              <w:spacing w:line="240" w:lineRule="exact"/>
              <w:rPr>
                <w:rFonts w:ascii="ＭＳ 明朝" w:hAnsi="ＭＳ 明朝" w:cs="Times New Roman"/>
              </w:rPr>
            </w:pPr>
          </w:p>
          <w:p w:rsidR="008E7BA9" w:rsidRPr="008E7BA9" w:rsidRDefault="008E7BA9" w:rsidP="008E7BA9">
            <w:pPr>
              <w:spacing w:line="240" w:lineRule="exact"/>
              <w:rPr>
                <w:rFonts w:ascii="ＭＳ 明朝" w:hAnsi="ＭＳ 明朝" w:cs="Times New Roman"/>
              </w:rPr>
            </w:pPr>
          </w:p>
          <w:p w:rsidR="008E7BA9" w:rsidRPr="008E7BA9" w:rsidRDefault="008E7BA9" w:rsidP="008E7BA9">
            <w:pPr>
              <w:spacing w:line="240" w:lineRule="exact"/>
              <w:rPr>
                <w:rFonts w:ascii="ＭＳ 明朝" w:hAnsi="ＭＳ 明朝" w:cs="Times New Roman"/>
              </w:rPr>
            </w:pPr>
            <w:r w:rsidRPr="008E7BA9">
              <w:rPr>
                <w:rFonts w:ascii="ＭＳ 明朝" w:hAnsi="ＭＳ 明朝" w:cs="Times New Roman" w:hint="eastAsia"/>
              </w:rPr>
              <w:t>2．原爆による後障害について知る。</w:t>
            </w:r>
          </w:p>
          <w:p w:rsidR="008E7BA9" w:rsidRPr="008E7BA9" w:rsidRDefault="008E7BA9" w:rsidP="008E7BA9">
            <w:pPr>
              <w:spacing w:line="240" w:lineRule="exact"/>
              <w:rPr>
                <w:rFonts w:ascii="ＭＳ 明朝" w:hAnsi="ＭＳ 明朝" w:cs="Times New Roman"/>
              </w:rPr>
            </w:pPr>
            <w:r w:rsidRPr="008E7BA9">
              <w:rPr>
                <w:rFonts w:ascii="ＭＳ 明朝" w:hAnsi="ＭＳ 明朝" w:cs="Times New Roman" w:hint="eastAsia"/>
              </w:rPr>
              <w:t xml:space="preserve">　○なぜ無傷だった禎子さんが，白血病でなくなったのだろうか。</w:t>
            </w:r>
          </w:p>
          <w:p w:rsidR="008E7BA9" w:rsidRPr="008E7BA9" w:rsidRDefault="008E7BA9" w:rsidP="008E7BA9">
            <w:pPr>
              <w:spacing w:line="240" w:lineRule="exact"/>
              <w:rPr>
                <w:rFonts w:ascii="ＭＳ 明朝" w:hAnsi="ＭＳ 明朝" w:cs="Times New Roman"/>
              </w:rPr>
            </w:pPr>
          </w:p>
        </w:tc>
        <w:tc>
          <w:tcPr>
            <w:tcW w:w="4334" w:type="dxa"/>
          </w:tcPr>
          <w:p w:rsidR="008E7BA9" w:rsidRPr="008E7BA9" w:rsidRDefault="008E7BA9" w:rsidP="008E7BA9">
            <w:pPr>
              <w:rPr>
                <w:rFonts w:ascii="ＭＳ 明朝" w:hAnsi="ＭＳ 明朝" w:cs="Times New Roman"/>
              </w:rPr>
            </w:pPr>
            <w:r w:rsidRPr="008E7BA9">
              <w:rPr>
                <w:rFonts w:ascii="ＭＳ 明朝" w:hAnsi="ＭＳ 明朝" w:cs="Times New Roman" w:hint="eastAsia"/>
              </w:rPr>
              <w:t>「佐々木禎子の物語（クミコの"ＩＮＯＲＩ～祈り～"</w:t>
            </w:r>
            <w:proofErr w:type="spellStart"/>
            <w:r w:rsidRPr="008E7BA9">
              <w:rPr>
                <w:rFonts w:ascii="ＭＳ 明朝" w:hAnsi="ＭＳ 明朝" w:cs="Times New Roman" w:hint="eastAsia"/>
              </w:rPr>
              <w:t>Sadako</w:t>
            </w:r>
            <w:proofErr w:type="spellEnd"/>
            <w:r w:rsidRPr="008E7BA9">
              <w:rPr>
                <w:rFonts w:ascii="ＭＳ 明朝" w:hAnsi="ＭＳ 明朝" w:cs="Times New Roman" w:hint="eastAsia"/>
              </w:rPr>
              <w:t xml:space="preserve"> Story）」を視聴する。</w:t>
            </w:r>
          </w:p>
          <w:p w:rsidR="008E7BA9" w:rsidRPr="008E7BA9" w:rsidRDefault="008E7BA9" w:rsidP="008E7BA9">
            <w:pPr>
              <w:rPr>
                <w:rFonts w:ascii="ＭＳ 明朝" w:hAnsi="ＭＳ 明朝" w:cs="Times New Roman"/>
              </w:rPr>
            </w:pPr>
          </w:p>
        </w:tc>
      </w:tr>
      <w:tr w:rsidR="008E7BA9" w:rsidRPr="008E7BA9" w:rsidTr="00BF7B3C">
        <w:trPr>
          <w:cantSplit/>
          <w:trHeight w:val="1245"/>
          <w:tblHeader/>
          <w:jc w:val="center"/>
        </w:trPr>
        <w:tc>
          <w:tcPr>
            <w:tcW w:w="600" w:type="dxa"/>
            <w:textDirection w:val="tbRlV"/>
            <w:vAlign w:val="center"/>
          </w:tcPr>
          <w:p w:rsidR="008E7BA9" w:rsidRPr="00E55C04" w:rsidRDefault="008E7BA9" w:rsidP="008E7BA9">
            <w:pPr>
              <w:ind w:left="113" w:right="113"/>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課題解決</w:t>
            </w:r>
          </w:p>
        </w:tc>
        <w:tc>
          <w:tcPr>
            <w:tcW w:w="4920" w:type="dxa"/>
          </w:tcPr>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3．放射性物質や分裂しなかったウランなどから出る放射線は，どのような障害を人体に与えるかを調べる。</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 xml:space="preserve">　班ごとに放射線の影響について図書室・インターネット検索を通じて調べまとめる。</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 xml:space="preserve">　○放射性物質，放射能，放射線</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 xml:space="preserve">　○放射線の人体への影響</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 xml:space="preserve">　○放射線による後障害</w:t>
            </w:r>
          </w:p>
          <w:p w:rsidR="008E7BA9" w:rsidRPr="008E7BA9" w:rsidRDefault="008E7BA9" w:rsidP="008E7BA9">
            <w:pPr>
              <w:ind w:leftChars="9" w:left="229" w:hangingChars="100" w:hanging="210"/>
              <w:rPr>
                <w:rFonts w:ascii="ＭＳ 明朝" w:hAnsi="ＭＳ 明朝" w:cs="MS-Mincho"/>
                <w:kern w:val="0"/>
              </w:rPr>
            </w:pPr>
            <w:r w:rsidRPr="008E7BA9">
              <w:rPr>
                <w:rFonts w:ascii="ＭＳ 明朝" w:hAnsi="ＭＳ 明朝" w:cs="Times New Roman" w:hint="eastAsia"/>
              </w:rPr>
              <w:t xml:space="preserve">　</w:t>
            </w:r>
          </w:p>
          <w:p w:rsidR="008E7BA9" w:rsidRPr="008E7BA9" w:rsidRDefault="008E7BA9" w:rsidP="008E7BA9">
            <w:pPr>
              <w:jc w:val="left"/>
              <w:rPr>
                <w:rFonts w:ascii="ＭＳ 明朝" w:hAnsi="ＭＳ 明朝" w:cs="Times New Roman"/>
              </w:rPr>
            </w:pPr>
          </w:p>
        </w:tc>
        <w:tc>
          <w:tcPr>
            <w:tcW w:w="4334" w:type="dxa"/>
          </w:tcPr>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○グループ毎に，発表項目を選び，図書室，インターネット検索を通じて調べ，発表資料を作る。</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参考文献</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・平和記念資料館学習ハンドブック</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・改訂版歩いてみよう広島の町</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・広島のおばあちゃん</w:t>
            </w:r>
          </w:p>
          <w:p w:rsidR="002E4794" w:rsidRDefault="002E4794" w:rsidP="008E7BA9">
            <w:pPr>
              <w:ind w:leftChars="9" w:left="229" w:hangingChars="100" w:hanging="210"/>
              <w:rPr>
                <w:rFonts w:ascii="ＭＳ 明朝" w:hAnsi="ＭＳ 明朝" w:cs="Times New Roman"/>
              </w:rPr>
            </w:pPr>
            <w:r>
              <w:rPr>
                <w:rFonts w:ascii="ＭＳ 明朝" w:hAnsi="ＭＳ 明朝" w:cs="Times New Roman" w:hint="eastAsia"/>
              </w:rPr>
              <w:t>参考ＷＥＢ</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・平和教育研究所</w:t>
            </w:r>
          </w:p>
          <w:p w:rsidR="008E7BA9" w:rsidRPr="008E7BA9" w:rsidRDefault="008E7BA9" w:rsidP="008E7BA9">
            <w:pPr>
              <w:ind w:leftChars="9" w:left="229" w:hangingChars="100" w:hanging="210"/>
              <w:rPr>
                <w:rFonts w:ascii="ＭＳ 明朝" w:hAnsi="ＭＳ 明朝" w:cs="Times New Roman"/>
              </w:rPr>
            </w:pPr>
            <w:r w:rsidRPr="008E7BA9">
              <w:rPr>
                <w:rFonts w:ascii="ＭＳ 明朝" w:hAnsi="ＭＳ 明朝" w:cs="Times New Roman" w:hint="eastAsia"/>
              </w:rPr>
              <w:t>・ヒロシマピースサイト</w:t>
            </w:r>
          </w:p>
        </w:tc>
      </w:tr>
      <w:tr w:rsidR="008E7BA9" w:rsidRPr="008E7BA9" w:rsidTr="00BF7B3C">
        <w:trPr>
          <w:cantSplit/>
          <w:trHeight w:val="1090"/>
          <w:tblHeader/>
          <w:jc w:val="center"/>
        </w:trPr>
        <w:tc>
          <w:tcPr>
            <w:tcW w:w="600" w:type="dxa"/>
            <w:textDirection w:val="tbRlV"/>
            <w:vAlign w:val="center"/>
          </w:tcPr>
          <w:p w:rsidR="008E7BA9" w:rsidRPr="00E55C04" w:rsidRDefault="008E7BA9" w:rsidP="008E7BA9">
            <w:pPr>
              <w:ind w:left="113" w:right="113"/>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共有化</w:t>
            </w:r>
          </w:p>
        </w:tc>
        <w:tc>
          <w:tcPr>
            <w:tcW w:w="4920" w:type="dxa"/>
          </w:tcPr>
          <w:p w:rsidR="008E7BA9" w:rsidRPr="008E7BA9" w:rsidRDefault="008E7BA9" w:rsidP="008E7BA9">
            <w:pPr>
              <w:autoSpaceDE w:val="0"/>
              <w:autoSpaceDN w:val="0"/>
              <w:adjustRightInd w:val="0"/>
              <w:jc w:val="left"/>
              <w:rPr>
                <w:rFonts w:ascii="ＭＳ 明朝" w:hAnsi="ＭＳ 明朝" w:cs="MS-Mincho"/>
                <w:kern w:val="0"/>
              </w:rPr>
            </w:pPr>
            <w:r w:rsidRPr="008E7BA9">
              <w:rPr>
                <w:rFonts w:ascii="ＭＳ 明朝" w:hAnsi="ＭＳ 明朝" w:cs="MS-Mincho" w:hint="eastAsia"/>
                <w:kern w:val="0"/>
              </w:rPr>
              <w:t>4．グループ毎に調べた内容を発表する。</w:t>
            </w:r>
          </w:p>
          <w:p w:rsidR="008E7BA9" w:rsidRPr="008E7BA9" w:rsidRDefault="008E7BA9" w:rsidP="008E7BA9">
            <w:pPr>
              <w:rPr>
                <w:rFonts w:ascii="ＭＳ 明朝" w:hAnsi="ＭＳ 明朝" w:cs="Times New Roman"/>
              </w:rPr>
            </w:pPr>
            <w:r w:rsidRPr="008E7BA9">
              <w:rPr>
                <w:rFonts w:ascii="ＭＳ 明朝" w:hAnsi="ＭＳ 明朝" w:cs="Times New Roman" w:hint="eastAsia"/>
              </w:rPr>
              <w:t xml:space="preserve">　発表の内容を整理し，内部</w:t>
            </w:r>
            <w:r w:rsidR="00E9175D">
              <w:rPr>
                <w:rFonts w:ascii="ＭＳ 明朝" w:hAnsi="ＭＳ 明朝" w:cs="Times New Roman" w:hint="eastAsia"/>
              </w:rPr>
              <w:t>被曝</w:t>
            </w:r>
            <w:r w:rsidRPr="008E7BA9">
              <w:rPr>
                <w:rFonts w:ascii="ＭＳ 明朝" w:hAnsi="ＭＳ 明朝" w:cs="Times New Roman" w:hint="eastAsia"/>
              </w:rPr>
              <w:t>と外部</w:t>
            </w:r>
            <w:r w:rsidR="00E9175D">
              <w:rPr>
                <w:rFonts w:ascii="ＭＳ 明朝" w:hAnsi="ＭＳ 明朝" w:cs="Times New Roman" w:hint="eastAsia"/>
              </w:rPr>
              <w:t>被曝</w:t>
            </w:r>
            <w:r w:rsidRPr="008E7BA9">
              <w:rPr>
                <w:rFonts w:ascii="ＭＳ 明朝" w:hAnsi="ＭＳ 明朝" w:cs="Times New Roman" w:hint="eastAsia"/>
              </w:rPr>
              <w:t>との違いを補足説明する。</w:t>
            </w:r>
          </w:p>
          <w:p w:rsidR="008E7BA9" w:rsidRPr="008E7BA9" w:rsidRDefault="008E7BA9" w:rsidP="008E7BA9">
            <w:pPr>
              <w:rPr>
                <w:rFonts w:ascii="ＭＳ 明朝" w:hAnsi="ＭＳ 明朝" w:cs="Times New Roman"/>
              </w:rPr>
            </w:pPr>
            <w:r w:rsidRPr="008E7BA9">
              <w:rPr>
                <w:rFonts w:ascii="ＭＳ 明朝" w:hAnsi="ＭＳ 明朝" w:cs="Times New Roman" w:hint="eastAsia"/>
              </w:rPr>
              <w:t>(フクシマの子どもたち)</w:t>
            </w:r>
          </w:p>
        </w:tc>
        <w:tc>
          <w:tcPr>
            <w:tcW w:w="4334" w:type="dxa"/>
          </w:tcPr>
          <w:p w:rsidR="008E7BA9" w:rsidRPr="008E7BA9" w:rsidRDefault="008E7BA9" w:rsidP="008E7BA9">
            <w:pPr>
              <w:spacing w:line="320" w:lineRule="exact"/>
              <w:ind w:leftChars="9" w:left="229" w:hangingChars="100" w:hanging="210"/>
              <w:rPr>
                <w:rFonts w:ascii="ＭＳ 明朝" w:hAnsi="ＭＳ 明朝" w:cs="MS-Mincho"/>
                <w:kern w:val="0"/>
              </w:rPr>
            </w:pPr>
            <w:r w:rsidRPr="008E7BA9">
              <w:rPr>
                <w:rFonts w:ascii="ＭＳ 明朝" w:hAnsi="ＭＳ 明朝" w:cs="Times New Roman" w:hint="eastAsia"/>
              </w:rPr>
              <w:t>【技】放射線による被害と後障害について知り，放射線被曝の身体への影響を考えることができる。</w:t>
            </w:r>
            <w:r w:rsidRPr="008E7BA9">
              <w:rPr>
                <w:rFonts w:ascii="ＭＳ 明朝" w:hAnsi="ＭＳ 明朝" w:cs="MS-Mincho" w:hint="eastAsia"/>
                <w:kern w:val="0"/>
                <w:sz w:val="20"/>
                <w:szCs w:val="20"/>
              </w:rPr>
              <w:t>（観察・ノート・発表）</w:t>
            </w:r>
          </w:p>
        </w:tc>
      </w:tr>
      <w:tr w:rsidR="008E7BA9" w:rsidRPr="008E7BA9" w:rsidTr="00BF7B3C">
        <w:trPr>
          <w:cantSplit/>
          <w:trHeight w:val="1264"/>
          <w:tblHeader/>
          <w:jc w:val="center"/>
        </w:trPr>
        <w:tc>
          <w:tcPr>
            <w:tcW w:w="600" w:type="dxa"/>
            <w:textDirection w:val="tbRlV"/>
            <w:vAlign w:val="center"/>
          </w:tcPr>
          <w:p w:rsidR="008E7BA9" w:rsidRPr="00E55C04" w:rsidRDefault="008E7BA9" w:rsidP="008E7BA9">
            <w:pPr>
              <w:ind w:left="113" w:right="113"/>
              <w:jc w:val="center"/>
              <w:rPr>
                <w:rFonts w:asciiTheme="majorEastAsia" w:eastAsiaTheme="majorEastAsia" w:hAnsiTheme="majorEastAsia" w:cs="Times New Roman"/>
              </w:rPr>
            </w:pPr>
            <w:r w:rsidRPr="00E55C04">
              <w:rPr>
                <w:rFonts w:asciiTheme="majorEastAsia" w:eastAsiaTheme="majorEastAsia" w:hAnsiTheme="majorEastAsia" w:cs="Times New Roman" w:hint="eastAsia"/>
              </w:rPr>
              <w:t>深化・活用</w:t>
            </w:r>
          </w:p>
        </w:tc>
        <w:tc>
          <w:tcPr>
            <w:tcW w:w="4920" w:type="dxa"/>
          </w:tcPr>
          <w:p w:rsidR="008E7BA9" w:rsidRPr="008E7BA9" w:rsidRDefault="008E7BA9" w:rsidP="008E7BA9">
            <w:pPr>
              <w:rPr>
                <w:rFonts w:cs="Times New Roman"/>
                <w:szCs w:val="24"/>
              </w:rPr>
            </w:pPr>
            <w:r w:rsidRPr="008E7BA9">
              <w:rPr>
                <w:rFonts w:cs="Times New Roman" w:hint="eastAsia"/>
                <w:szCs w:val="24"/>
              </w:rPr>
              <w:t>5</w:t>
            </w:r>
            <w:r w:rsidRPr="008E7BA9">
              <w:rPr>
                <w:rFonts w:cs="Times New Roman" w:hint="eastAsia"/>
                <w:szCs w:val="24"/>
              </w:rPr>
              <w:t>．「ぼくらの叫び，私たちの祈り」とは何だろうか。</w:t>
            </w:r>
          </w:p>
          <w:p w:rsidR="008E7BA9" w:rsidRPr="008E7BA9" w:rsidRDefault="008E7BA9" w:rsidP="008E7BA9">
            <w:pPr>
              <w:rPr>
                <w:rFonts w:cs="Times New Roman"/>
                <w:szCs w:val="24"/>
              </w:rPr>
            </w:pPr>
          </w:p>
        </w:tc>
        <w:tc>
          <w:tcPr>
            <w:tcW w:w="4334" w:type="dxa"/>
          </w:tcPr>
          <w:p w:rsidR="008E7BA9" w:rsidRPr="008E7BA9" w:rsidRDefault="008E7BA9" w:rsidP="008E7BA9">
            <w:pPr>
              <w:ind w:leftChars="9" w:left="229" w:hangingChars="100" w:hanging="210"/>
              <w:rPr>
                <w:rFonts w:ascii="ＭＳ 明朝" w:hAnsi="ＭＳ 明朝" w:cs="MS-Mincho"/>
                <w:kern w:val="0"/>
              </w:rPr>
            </w:pPr>
            <w:r w:rsidRPr="008E7BA9">
              <w:rPr>
                <w:rFonts w:ascii="ＭＳ 明朝" w:hAnsi="ＭＳ 明朝" w:cs="MS-Mincho" w:hint="eastAsia"/>
                <w:kern w:val="0"/>
              </w:rPr>
              <w:t>○原爆の子の像に込められた祈りや願いを考える。</w:t>
            </w:r>
          </w:p>
          <w:p w:rsidR="008E7BA9" w:rsidRPr="008E7BA9" w:rsidRDefault="008E7BA9" w:rsidP="00BE6369">
            <w:pPr>
              <w:ind w:leftChars="9" w:left="229" w:hangingChars="100" w:hanging="210"/>
              <w:rPr>
                <w:rFonts w:ascii="ＭＳ 明朝" w:hAnsi="ＭＳ 明朝" w:cs="MS-Mincho"/>
                <w:kern w:val="0"/>
              </w:rPr>
            </w:pPr>
            <w:r w:rsidRPr="008E7BA9">
              <w:rPr>
                <w:rFonts w:ascii="ＭＳ 明朝" w:hAnsi="ＭＳ 明朝" w:cs="MS-Mincho" w:hint="eastAsia"/>
                <w:kern w:val="0"/>
              </w:rPr>
              <w:t>本時の学習の振り返りをノートにまとめる。</w:t>
            </w:r>
          </w:p>
        </w:tc>
      </w:tr>
    </w:tbl>
    <w:p w:rsidR="00A33715" w:rsidRDefault="00A33715" w:rsidP="008E7BA9">
      <w:pPr>
        <w:rPr>
          <w:rFonts w:ascii="ＭＳ 明朝" w:hAnsi="ＭＳ 明朝" w:cs="Times New Roman"/>
        </w:rPr>
        <w:sectPr w:rsidR="00A33715" w:rsidSect="00593CF4">
          <w:pgSz w:w="11906" w:h="16838"/>
          <w:pgMar w:top="1440" w:right="1080" w:bottom="1440" w:left="1080" w:header="851" w:footer="992" w:gutter="0"/>
          <w:cols w:space="425"/>
          <w:docGrid w:type="lines" w:linePitch="360"/>
        </w:sectPr>
      </w:pPr>
    </w:p>
    <w:p w:rsidR="008E7BA9" w:rsidRPr="00E55C04" w:rsidRDefault="008E7BA9" w:rsidP="00BE6369">
      <w:pPr>
        <w:numPr>
          <w:ilvl w:val="0"/>
          <w:numId w:val="16"/>
        </w:numPr>
        <w:rPr>
          <w:rFonts w:asciiTheme="majorEastAsia" w:eastAsiaTheme="majorEastAsia" w:hAnsiTheme="majorEastAsia" w:cs="Times New Roman"/>
        </w:rPr>
      </w:pPr>
      <w:r w:rsidRPr="00E55C04">
        <w:rPr>
          <w:rFonts w:asciiTheme="majorEastAsia" w:eastAsiaTheme="majorEastAsia" w:hAnsiTheme="majorEastAsia" w:cs="Times New Roman" w:hint="eastAsia"/>
        </w:rPr>
        <w:lastRenderedPageBreak/>
        <w:t>社会見学</w:t>
      </w:r>
      <w:r w:rsidR="00BE6369" w:rsidRPr="00E55C04">
        <w:rPr>
          <w:rFonts w:asciiTheme="majorEastAsia" w:eastAsiaTheme="majorEastAsia" w:hAnsiTheme="majorEastAsia" w:cs="Times New Roman" w:hint="eastAsia"/>
        </w:rPr>
        <w:t>（９・１０／１２）</w:t>
      </w:r>
    </w:p>
    <w:p w:rsidR="008E7BA9" w:rsidRPr="008E7BA9" w:rsidRDefault="008E7BA9" w:rsidP="008E7BA9">
      <w:pPr>
        <w:ind w:left="1470" w:hangingChars="700" w:hanging="1470"/>
        <w:rPr>
          <w:rFonts w:ascii="ＭＳ 明朝" w:hAnsi="ＭＳ 明朝" w:cs="Times New Roman"/>
        </w:rPr>
      </w:pPr>
      <w:r w:rsidRPr="008E7BA9">
        <w:rPr>
          <w:rFonts w:ascii="ＭＳ 明朝" w:hAnsi="ＭＳ 明朝" w:cs="Times New Roman" w:hint="eastAsia"/>
        </w:rPr>
        <w:t>（１）ねらい　平和記念資料館の見学と被爆体験証言を聞くことを通して，調べたり考えたりしたことを検証する。</w:t>
      </w:r>
    </w:p>
    <w:p w:rsidR="008E7BA9" w:rsidRPr="008E7BA9" w:rsidRDefault="008E7BA9" w:rsidP="008E7BA9">
      <w:pPr>
        <w:rPr>
          <w:rFonts w:ascii="ＭＳ 明朝" w:hAnsi="ＭＳ 明朝" w:cs="Times New Roman"/>
        </w:rPr>
      </w:pPr>
      <w:r w:rsidRPr="008E7BA9">
        <w:rPr>
          <w:rFonts w:ascii="ＭＳ 明朝" w:hAnsi="ＭＳ 明朝" w:cs="Times New Roman" w:hint="eastAsia"/>
        </w:rPr>
        <w:t>（２）学習過程</w:t>
      </w:r>
    </w:p>
    <w:p w:rsidR="008E7BA9" w:rsidRPr="008E7BA9" w:rsidRDefault="008E7BA9" w:rsidP="00BE6369">
      <w:pPr>
        <w:ind w:leftChars="270" w:left="567" w:firstLineChars="100" w:firstLine="210"/>
        <w:rPr>
          <w:rFonts w:cs="Times New Roman"/>
          <w:szCs w:val="24"/>
        </w:rPr>
      </w:pPr>
      <w:r w:rsidRPr="008E7BA9">
        <w:rPr>
          <w:rFonts w:cs="Times New Roman" w:hint="eastAsia"/>
          <w:szCs w:val="24"/>
        </w:rPr>
        <w:t>社会見学として広島平和記念資料館の見学と被爆体験証言を聞く会を計画した。</w:t>
      </w:r>
    </w:p>
    <w:p w:rsidR="008E7BA9" w:rsidRPr="008E7BA9" w:rsidRDefault="008E7BA9" w:rsidP="00BE6369">
      <w:pPr>
        <w:ind w:leftChars="270" w:left="567"/>
        <w:rPr>
          <w:rFonts w:cs="Times New Roman"/>
          <w:szCs w:val="24"/>
        </w:rPr>
      </w:pPr>
      <w:r w:rsidRPr="008E7BA9">
        <w:rPr>
          <w:rFonts w:cs="Times New Roman" w:hint="eastAsia"/>
          <w:szCs w:val="24"/>
        </w:rPr>
        <w:t>まず，平和記念資料館を見学した。入館してまず展示してあったのは，広島が軍都として発展した歴史や戦時中の様子，また，アメリカが原子爆弾を開発して広島に投下するまでの経緯など。子どもたちは，事前に作成した学習冊子に書き込む内容を展示の中から探しながら見学を進めた。子どもたちが特に興味を示していたのは，原爆が投下される前と後の街の様子を表した模型であった。平和公園は，かつてたくさんの家が立ち並んだ街であったことや，その街が一瞬にして破壊された様子に驚いているようであった。また，原爆が投下された後，街に残されたさまざまな物を目の当たりにして，それまで以上に原爆のおそろしさを感じたようであった。</w:t>
      </w:r>
    </w:p>
    <w:p w:rsidR="008E7BA9" w:rsidRPr="008E7BA9" w:rsidRDefault="008E7BA9" w:rsidP="00BE6369">
      <w:pPr>
        <w:ind w:leftChars="270" w:left="567" w:firstLineChars="100" w:firstLine="210"/>
        <w:rPr>
          <w:rFonts w:cs="Times New Roman"/>
          <w:szCs w:val="24"/>
        </w:rPr>
      </w:pPr>
      <w:r w:rsidRPr="008E7BA9">
        <w:rPr>
          <w:rFonts w:cs="Times New Roman" w:hint="eastAsia"/>
          <w:szCs w:val="24"/>
        </w:rPr>
        <w:t>次に，被爆体験証言を聞く会をした。被爆教職員の会の先生から原爆投下時の状況を語ってもらった。事前学習や広島平和記念資料館の見学で概要は知っていたが，ヒロシマの町が</w:t>
      </w:r>
      <w:r w:rsidRPr="008E7BA9">
        <w:rPr>
          <w:rFonts w:cs="Times New Roman" w:hint="eastAsia"/>
          <w:szCs w:val="24"/>
        </w:rPr>
        <w:t>3</w:t>
      </w:r>
      <w:r w:rsidRPr="008E7BA9">
        <w:rPr>
          <w:rFonts w:cs="Times New Roman" w:hint="eastAsia"/>
          <w:szCs w:val="24"/>
        </w:rPr>
        <w:t>秒でなくなったことや被爆者のそのときの状況を詳しく話される内容にとても衝撃を受けていた。また「なぜ，原爆が落とされたのだろう」「どうして証言者の人は，あんなにつらい思い出を僕たちに伝えてくれるのだろう」などの疑問を，証言者の話から理解することができた。</w:t>
      </w:r>
    </w:p>
    <w:p w:rsidR="008E7BA9" w:rsidRPr="008E7BA9" w:rsidRDefault="008E7BA9" w:rsidP="00BE6369">
      <w:pPr>
        <w:ind w:leftChars="270" w:left="567" w:firstLineChars="100" w:firstLine="210"/>
        <w:rPr>
          <w:rFonts w:cs="Times New Roman"/>
          <w:szCs w:val="24"/>
        </w:rPr>
      </w:pPr>
      <w:r w:rsidRPr="008E7BA9">
        <w:rPr>
          <w:rFonts w:cs="Times New Roman" w:hint="eastAsia"/>
          <w:szCs w:val="24"/>
        </w:rPr>
        <w:t>最後に原爆投下から</w:t>
      </w:r>
      <w:r w:rsidRPr="008E7BA9">
        <w:rPr>
          <w:rFonts w:cs="Times New Roman" w:hint="eastAsia"/>
          <w:szCs w:val="24"/>
        </w:rPr>
        <w:t>10</w:t>
      </w:r>
      <w:r w:rsidRPr="008E7BA9">
        <w:rPr>
          <w:rFonts w:cs="Times New Roman" w:hint="eastAsia"/>
          <w:szCs w:val="24"/>
        </w:rPr>
        <w:t>年後に亡くなった佐々木禎子さんに思いを馳せながら，「おりづる」を歌い，児童会で取り組んで作った千羽鶴を献納した。最後に児童の代表があいさつを行い，参加者全員が平和への思いを新たにした。</w:t>
      </w:r>
    </w:p>
    <w:p w:rsidR="008E7BA9" w:rsidRPr="008E7BA9" w:rsidRDefault="001F4B78" w:rsidP="008E7BA9">
      <w:pPr>
        <w:rPr>
          <w:rFonts w:cs="Times New Roman"/>
          <w:szCs w:val="24"/>
        </w:rPr>
      </w:pPr>
      <w:r>
        <w:rPr>
          <w:rFonts w:cs="Times New Roman"/>
          <w:noProof/>
          <w:szCs w:val="24"/>
        </w:rPr>
        <mc:AlternateContent>
          <mc:Choice Requires="wps">
            <w:drawing>
              <wp:anchor distT="0" distB="0" distL="114300" distR="114300" simplePos="0" relativeHeight="251662848" behindDoc="0" locked="0" layoutInCell="1" allowOverlap="1">
                <wp:simplePos x="0" y="0"/>
                <wp:positionH relativeFrom="column">
                  <wp:posOffset>469265</wp:posOffset>
                </wp:positionH>
                <wp:positionV relativeFrom="paragraph">
                  <wp:posOffset>38100</wp:posOffset>
                </wp:positionV>
                <wp:extent cx="5249545" cy="3072765"/>
                <wp:effectExtent l="0" t="0" r="2730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72765"/>
                        </a:xfrm>
                        <a:prstGeom prst="rect">
                          <a:avLst/>
                        </a:prstGeom>
                        <a:solidFill>
                          <a:srgbClr val="FFFFFF"/>
                        </a:solidFill>
                        <a:ln w="9525">
                          <a:solidFill>
                            <a:srgbClr val="000000"/>
                          </a:solidFill>
                          <a:miter lim="800000"/>
                          <a:headEnd/>
                          <a:tailEnd/>
                        </a:ln>
                      </wps:spPr>
                      <wps:txbx>
                        <w:txbxContent>
                          <w:p w:rsidR="008E7BA9" w:rsidRDefault="008E7BA9" w:rsidP="008E7BA9">
                            <w:pPr>
                              <w:ind w:firstLineChars="100" w:firstLine="210"/>
                            </w:pPr>
                            <w:r>
                              <w:rPr>
                                <w:rFonts w:hint="eastAsia"/>
                              </w:rPr>
                              <w:t>私たちは，平和記念公園にくる前に，「はだしのゲン」を見たり，平和資料で調べたりしました。そして，原子爆弾で約１４万人がなくなり，今でも多くの人が，放射能で苦しんでいることを知りました。</w:t>
                            </w:r>
                          </w:p>
                          <w:p w:rsidR="008E7BA9" w:rsidRDefault="008E7BA9" w:rsidP="008E7BA9">
                            <w:r>
                              <w:rPr>
                                <w:rFonts w:hint="eastAsia"/>
                              </w:rPr>
                              <w:t xml:space="preserve">　私たちは，原子爆弾を落とした戦争は，人を苦しめるだけなのでなくしたらいいと思います。</w:t>
                            </w:r>
                          </w:p>
                          <w:p w:rsidR="008E7BA9" w:rsidRDefault="008E7BA9" w:rsidP="008E7BA9">
                            <w:r>
                              <w:rPr>
                                <w:rFonts w:hint="eastAsia"/>
                              </w:rPr>
                              <w:t xml:space="preserve">　そのためには，まず身の回りのけんかやいじめなどの争いごとをなくしていこうと思います。それを実現させるには，とことん話し合えばいいと思います。この活動が少しずつでも広がれば，戦争がなくなるのではないでしょうか。</w:t>
                            </w:r>
                          </w:p>
                          <w:p w:rsidR="008E7BA9" w:rsidRDefault="008E7BA9" w:rsidP="008E7BA9">
                            <w:r>
                              <w:rPr>
                                <w:rFonts w:hint="eastAsia"/>
                              </w:rPr>
                              <w:t xml:space="preserve">　私たちは，戦争をなくすために努力することを誓います。</w:t>
                            </w:r>
                          </w:p>
                          <w:p w:rsidR="008E7BA9" w:rsidRDefault="008E7BA9" w:rsidP="008E7BA9"/>
                          <w:p w:rsidR="008E7BA9" w:rsidRDefault="008E7BA9" w:rsidP="008E7BA9">
                            <w:r>
                              <w:rPr>
                                <w:rFonts w:hint="eastAsia"/>
                              </w:rPr>
                              <w:t xml:space="preserve">　２０１２年１０月２３日</w:t>
                            </w:r>
                          </w:p>
                          <w:p w:rsidR="008E7BA9" w:rsidRDefault="008E7BA9" w:rsidP="008E7BA9">
                            <w:r>
                              <w:rPr>
                                <w:rFonts w:hint="eastAsia"/>
                              </w:rPr>
                              <w:t xml:space="preserve">        </w:t>
                            </w:r>
                            <w:r w:rsidR="00A33715">
                              <w:rPr>
                                <w:rFonts w:hint="eastAsia"/>
                              </w:rPr>
                              <w:t>○○</w:t>
                            </w:r>
                            <w:r>
                              <w:rPr>
                                <w:rFonts w:hint="eastAsia"/>
                              </w:rPr>
                              <w:t>小学校４年学級代表</w:t>
                            </w:r>
                          </w:p>
                          <w:p w:rsidR="008E7BA9" w:rsidRDefault="008E7BA9" w:rsidP="008E7BA9">
                            <w:r>
                              <w:rPr>
                                <w:rFonts w:hint="eastAsia"/>
                              </w:rPr>
                              <w:t xml:space="preserve">                    </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36.95pt;margin-top:3pt;width:413.35pt;height:241.9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">
                <v:textbox style="mso-fit-shape-to-text:t">
                  <w:txbxContent>
                    <w:p w:rsidR="008E7BA9" w:rsidRDefault="008E7BA9" w:rsidP="008E7BA9">
                      <w:pPr>
                        <w:ind w:firstLineChars="100" w:firstLine="210"/>
                      </w:pPr>
                      <w:r>
                        <w:rPr>
                          <w:rFonts w:hint="eastAsia"/>
                        </w:rPr>
                        <w:t>私たちは，平和記念公園にくる前に，「はだしのゲン」を見たり，平和資料で調べたりしました。そして，原子爆弾で約１４万人がなくなり，今でも多くの人が，放射能で苦しんでいることを知りました。</w:t>
                      </w:r>
                    </w:p>
                    <w:p w:rsidR="008E7BA9" w:rsidRDefault="008E7BA9" w:rsidP="008E7BA9">
                      <w:r>
                        <w:rPr>
                          <w:rFonts w:hint="eastAsia"/>
                        </w:rPr>
                        <w:t xml:space="preserve">　私たちは，原子爆弾を落とした戦争は，人を苦しめるだけなのでなくしたらいいと思います。</w:t>
                      </w:r>
                    </w:p>
                    <w:p w:rsidR="008E7BA9" w:rsidRDefault="008E7BA9" w:rsidP="008E7BA9">
                      <w:r>
                        <w:rPr>
                          <w:rFonts w:hint="eastAsia"/>
                        </w:rPr>
                        <w:t xml:space="preserve">　そのためには，まず身の回りのけんかやいじめなどの争いごとをなくしていこうと思います。それを実現させるには，とことん話し合えばいいと思います。この活動が少しずつでも広がれば，戦争がなくなるのではないでしょうか。</w:t>
                      </w:r>
                    </w:p>
                    <w:p w:rsidR="008E7BA9" w:rsidRDefault="008E7BA9" w:rsidP="008E7BA9">
                      <w:r>
                        <w:rPr>
                          <w:rFonts w:hint="eastAsia"/>
                        </w:rPr>
                        <w:t xml:space="preserve">　私たちは，戦争をなくすために努力することを誓います。</w:t>
                      </w:r>
                    </w:p>
                    <w:p w:rsidR="008E7BA9" w:rsidRDefault="008E7BA9" w:rsidP="008E7BA9"/>
                    <w:p w:rsidR="008E7BA9" w:rsidRDefault="008E7BA9" w:rsidP="008E7BA9">
                      <w:r>
                        <w:rPr>
                          <w:rFonts w:hint="eastAsia"/>
                        </w:rPr>
                        <w:t xml:space="preserve">　２０１２年１０月２３日</w:t>
                      </w:r>
                    </w:p>
                    <w:p w:rsidR="008E7BA9" w:rsidRDefault="008E7BA9" w:rsidP="008E7BA9">
                      <w:r>
                        <w:rPr>
                          <w:rFonts w:hint="eastAsia"/>
                        </w:rPr>
                        <w:t xml:space="preserve">        </w:t>
                      </w:r>
                      <w:r w:rsidR="00A33715">
                        <w:rPr>
                          <w:rFonts w:hint="eastAsia"/>
                        </w:rPr>
                        <w:t>○○</w:t>
                      </w:r>
                      <w:r>
                        <w:rPr>
                          <w:rFonts w:hint="eastAsia"/>
                        </w:rPr>
                        <w:t>小学校４年学級代表</w:t>
                      </w:r>
                    </w:p>
                    <w:p w:rsidR="008E7BA9" w:rsidRDefault="008E7BA9" w:rsidP="008E7BA9">
                      <w:r>
                        <w:rPr>
                          <w:rFonts w:hint="eastAsia"/>
                        </w:rPr>
                        <w:t xml:space="preserve">                    </w:t>
                      </w:r>
                      <w:r>
                        <w:rPr>
                          <w:rFonts w:hint="eastAsia"/>
                        </w:rPr>
                        <w:t>○○○○</w:t>
                      </w:r>
                    </w:p>
                  </w:txbxContent>
                </v:textbox>
              </v:shape>
            </w:pict>
          </mc:Fallback>
        </mc:AlternateContent>
      </w: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8E7BA9" w:rsidRPr="008E7BA9" w:rsidRDefault="008E7BA9" w:rsidP="008E7BA9">
      <w:pPr>
        <w:rPr>
          <w:rFonts w:cs="Times New Roman"/>
          <w:szCs w:val="24"/>
        </w:rPr>
      </w:pPr>
    </w:p>
    <w:p w:rsidR="00F21C9F" w:rsidRPr="008E7BA9" w:rsidRDefault="00F21C9F" w:rsidP="008E7BA9">
      <w:pPr>
        <w:tabs>
          <w:tab w:val="num" w:pos="630"/>
        </w:tabs>
        <w:spacing w:line="240" w:lineRule="exact"/>
        <w:rPr>
          <w:rFonts w:cs="Times New Roman"/>
        </w:rPr>
      </w:pPr>
    </w:p>
    <w:sectPr w:rsidR="00F21C9F" w:rsidRPr="008E7BA9" w:rsidSect="00593C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08" w:rsidRDefault="007B3008" w:rsidP="005C0022">
      <w:pPr>
        <w:rPr>
          <w:rFonts w:cs="Times New Roman"/>
        </w:rPr>
      </w:pPr>
      <w:r>
        <w:rPr>
          <w:rFonts w:cs="Times New Roman"/>
        </w:rPr>
        <w:separator/>
      </w:r>
    </w:p>
  </w:endnote>
  <w:endnote w:type="continuationSeparator" w:id="0">
    <w:p w:rsidR="007B3008" w:rsidRDefault="007B3008" w:rsidP="005C0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08" w:rsidRDefault="007B3008" w:rsidP="005C0022">
      <w:pPr>
        <w:rPr>
          <w:rFonts w:cs="Times New Roman"/>
        </w:rPr>
      </w:pPr>
      <w:r>
        <w:rPr>
          <w:rFonts w:cs="Times New Roman"/>
        </w:rPr>
        <w:separator/>
      </w:r>
    </w:p>
  </w:footnote>
  <w:footnote w:type="continuationSeparator" w:id="0">
    <w:p w:rsidR="007B3008" w:rsidRDefault="007B3008" w:rsidP="005C002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C4"/>
    <w:multiLevelType w:val="hybridMultilevel"/>
    <w:tmpl w:val="E8D02D20"/>
    <w:lvl w:ilvl="0" w:tplc="16426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70840"/>
    <w:multiLevelType w:val="hybridMultilevel"/>
    <w:tmpl w:val="412822AC"/>
    <w:lvl w:ilvl="0" w:tplc="04090001">
      <w:start w:val="1"/>
      <w:numFmt w:val="bullet"/>
      <w:lvlText w:val=""/>
      <w:lvlJc w:val="left"/>
      <w:pPr>
        <w:tabs>
          <w:tab w:val="num" w:pos="945"/>
        </w:tabs>
        <w:ind w:left="945" w:hanging="420"/>
      </w:pPr>
      <w:rPr>
        <w:rFonts w:ascii="Wingdings" w:hAnsi="Wingdings" w:cs="Wingdings" w:hint="default"/>
      </w:rPr>
    </w:lvl>
    <w:lvl w:ilvl="1" w:tplc="0409000B">
      <w:start w:val="1"/>
      <w:numFmt w:val="bullet"/>
      <w:lvlText w:val=""/>
      <w:lvlJc w:val="left"/>
      <w:pPr>
        <w:tabs>
          <w:tab w:val="num" w:pos="1365"/>
        </w:tabs>
        <w:ind w:left="1365" w:hanging="420"/>
      </w:pPr>
      <w:rPr>
        <w:rFonts w:ascii="Wingdings" w:hAnsi="Wingdings" w:cs="Wingdings" w:hint="default"/>
      </w:rPr>
    </w:lvl>
    <w:lvl w:ilvl="2" w:tplc="0409000D">
      <w:start w:val="1"/>
      <w:numFmt w:val="bullet"/>
      <w:lvlText w:val=""/>
      <w:lvlJc w:val="left"/>
      <w:pPr>
        <w:tabs>
          <w:tab w:val="num" w:pos="1785"/>
        </w:tabs>
        <w:ind w:left="1785" w:hanging="420"/>
      </w:pPr>
      <w:rPr>
        <w:rFonts w:ascii="Wingdings" w:hAnsi="Wingdings" w:cs="Wingdings" w:hint="default"/>
      </w:rPr>
    </w:lvl>
    <w:lvl w:ilvl="3" w:tplc="04090001">
      <w:start w:val="1"/>
      <w:numFmt w:val="bullet"/>
      <w:lvlText w:val=""/>
      <w:lvlJc w:val="left"/>
      <w:pPr>
        <w:tabs>
          <w:tab w:val="num" w:pos="2205"/>
        </w:tabs>
        <w:ind w:left="2205" w:hanging="420"/>
      </w:pPr>
      <w:rPr>
        <w:rFonts w:ascii="Wingdings" w:hAnsi="Wingdings" w:cs="Wingdings" w:hint="default"/>
      </w:rPr>
    </w:lvl>
    <w:lvl w:ilvl="4" w:tplc="0409000B">
      <w:start w:val="1"/>
      <w:numFmt w:val="bullet"/>
      <w:lvlText w:val=""/>
      <w:lvlJc w:val="left"/>
      <w:pPr>
        <w:tabs>
          <w:tab w:val="num" w:pos="2625"/>
        </w:tabs>
        <w:ind w:left="2625" w:hanging="420"/>
      </w:pPr>
      <w:rPr>
        <w:rFonts w:ascii="Wingdings" w:hAnsi="Wingdings" w:cs="Wingdings" w:hint="default"/>
      </w:rPr>
    </w:lvl>
    <w:lvl w:ilvl="5" w:tplc="0409000D">
      <w:start w:val="1"/>
      <w:numFmt w:val="bullet"/>
      <w:lvlText w:val=""/>
      <w:lvlJc w:val="left"/>
      <w:pPr>
        <w:tabs>
          <w:tab w:val="num" w:pos="3045"/>
        </w:tabs>
        <w:ind w:left="3045" w:hanging="420"/>
      </w:pPr>
      <w:rPr>
        <w:rFonts w:ascii="Wingdings" w:hAnsi="Wingdings" w:cs="Wingdings" w:hint="default"/>
      </w:rPr>
    </w:lvl>
    <w:lvl w:ilvl="6" w:tplc="04090001">
      <w:start w:val="1"/>
      <w:numFmt w:val="bullet"/>
      <w:lvlText w:val=""/>
      <w:lvlJc w:val="left"/>
      <w:pPr>
        <w:tabs>
          <w:tab w:val="num" w:pos="3465"/>
        </w:tabs>
        <w:ind w:left="3465" w:hanging="420"/>
      </w:pPr>
      <w:rPr>
        <w:rFonts w:ascii="Wingdings" w:hAnsi="Wingdings" w:cs="Wingdings" w:hint="default"/>
      </w:rPr>
    </w:lvl>
    <w:lvl w:ilvl="7" w:tplc="0409000B">
      <w:start w:val="1"/>
      <w:numFmt w:val="bullet"/>
      <w:lvlText w:val=""/>
      <w:lvlJc w:val="left"/>
      <w:pPr>
        <w:tabs>
          <w:tab w:val="num" w:pos="3885"/>
        </w:tabs>
        <w:ind w:left="3885" w:hanging="420"/>
      </w:pPr>
      <w:rPr>
        <w:rFonts w:ascii="Wingdings" w:hAnsi="Wingdings" w:cs="Wingdings" w:hint="default"/>
      </w:rPr>
    </w:lvl>
    <w:lvl w:ilvl="8" w:tplc="0409000D">
      <w:start w:val="1"/>
      <w:numFmt w:val="bullet"/>
      <w:lvlText w:val=""/>
      <w:lvlJc w:val="left"/>
      <w:pPr>
        <w:tabs>
          <w:tab w:val="num" w:pos="4305"/>
        </w:tabs>
        <w:ind w:left="4305" w:hanging="420"/>
      </w:pPr>
      <w:rPr>
        <w:rFonts w:ascii="Wingdings" w:hAnsi="Wingdings" w:cs="Wingdings" w:hint="default"/>
      </w:rPr>
    </w:lvl>
  </w:abstractNum>
  <w:abstractNum w:abstractNumId="2">
    <w:nsid w:val="09DC6BDF"/>
    <w:multiLevelType w:val="hybridMultilevel"/>
    <w:tmpl w:val="B2A4BAD8"/>
    <w:lvl w:ilvl="0" w:tplc="73FE4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D513FB"/>
    <w:multiLevelType w:val="hybridMultilevel"/>
    <w:tmpl w:val="3EBC2B64"/>
    <w:lvl w:ilvl="0" w:tplc="A7C82AB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36251B"/>
    <w:multiLevelType w:val="hybridMultilevel"/>
    <w:tmpl w:val="98C0AE48"/>
    <w:lvl w:ilvl="0" w:tplc="FD66FA50">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1D870584"/>
    <w:multiLevelType w:val="hybridMultilevel"/>
    <w:tmpl w:val="7480DA7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42E3517"/>
    <w:multiLevelType w:val="hybridMultilevel"/>
    <w:tmpl w:val="ECF641FC"/>
    <w:lvl w:ilvl="0" w:tplc="A7C82ABE">
      <w:numFmt w:val="bullet"/>
      <w:lvlText w:val="○"/>
      <w:lvlJc w:val="left"/>
      <w:pPr>
        <w:tabs>
          <w:tab w:val="num" w:pos="873"/>
        </w:tabs>
        <w:ind w:left="873" w:hanging="43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25E75B0E"/>
    <w:multiLevelType w:val="hybridMultilevel"/>
    <w:tmpl w:val="096CE120"/>
    <w:lvl w:ilvl="0" w:tplc="AFB0730A">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26CB6EA7"/>
    <w:multiLevelType w:val="hybridMultilevel"/>
    <w:tmpl w:val="2D683EB8"/>
    <w:lvl w:ilvl="0" w:tplc="19F42EB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933646"/>
    <w:multiLevelType w:val="multilevel"/>
    <w:tmpl w:val="412822AC"/>
    <w:lvl w:ilvl="0">
      <w:start w:val="1"/>
      <w:numFmt w:val="bullet"/>
      <w:lvlText w:val=""/>
      <w:lvlJc w:val="left"/>
      <w:pPr>
        <w:tabs>
          <w:tab w:val="num" w:pos="945"/>
        </w:tabs>
        <w:ind w:left="945" w:hanging="420"/>
      </w:pPr>
      <w:rPr>
        <w:rFonts w:ascii="Wingdings" w:hAnsi="Wingdings" w:cs="Wingdings" w:hint="default"/>
      </w:rPr>
    </w:lvl>
    <w:lvl w:ilvl="1">
      <w:start w:val="1"/>
      <w:numFmt w:val="bullet"/>
      <w:lvlText w:val=""/>
      <w:lvlJc w:val="left"/>
      <w:pPr>
        <w:tabs>
          <w:tab w:val="num" w:pos="1365"/>
        </w:tabs>
        <w:ind w:left="1365" w:hanging="420"/>
      </w:pPr>
      <w:rPr>
        <w:rFonts w:ascii="Wingdings" w:hAnsi="Wingdings" w:cs="Wingdings" w:hint="default"/>
      </w:rPr>
    </w:lvl>
    <w:lvl w:ilvl="2">
      <w:start w:val="1"/>
      <w:numFmt w:val="bullet"/>
      <w:lvlText w:val=""/>
      <w:lvlJc w:val="left"/>
      <w:pPr>
        <w:tabs>
          <w:tab w:val="num" w:pos="1785"/>
        </w:tabs>
        <w:ind w:left="1785" w:hanging="420"/>
      </w:pPr>
      <w:rPr>
        <w:rFonts w:ascii="Wingdings" w:hAnsi="Wingdings" w:cs="Wingdings" w:hint="default"/>
      </w:rPr>
    </w:lvl>
    <w:lvl w:ilvl="3">
      <w:start w:val="1"/>
      <w:numFmt w:val="bullet"/>
      <w:lvlText w:val=""/>
      <w:lvlJc w:val="left"/>
      <w:pPr>
        <w:tabs>
          <w:tab w:val="num" w:pos="2205"/>
        </w:tabs>
        <w:ind w:left="2205" w:hanging="420"/>
      </w:pPr>
      <w:rPr>
        <w:rFonts w:ascii="Wingdings" w:hAnsi="Wingdings" w:cs="Wingdings" w:hint="default"/>
      </w:rPr>
    </w:lvl>
    <w:lvl w:ilvl="4">
      <w:start w:val="1"/>
      <w:numFmt w:val="bullet"/>
      <w:lvlText w:val=""/>
      <w:lvlJc w:val="left"/>
      <w:pPr>
        <w:tabs>
          <w:tab w:val="num" w:pos="2625"/>
        </w:tabs>
        <w:ind w:left="2625" w:hanging="420"/>
      </w:pPr>
      <w:rPr>
        <w:rFonts w:ascii="Wingdings" w:hAnsi="Wingdings" w:cs="Wingdings" w:hint="default"/>
      </w:rPr>
    </w:lvl>
    <w:lvl w:ilvl="5">
      <w:start w:val="1"/>
      <w:numFmt w:val="bullet"/>
      <w:lvlText w:val=""/>
      <w:lvlJc w:val="left"/>
      <w:pPr>
        <w:tabs>
          <w:tab w:val="num" w:pos="3045"/>
        </w:tabs>
        <w:ind w:left="3045" w:hanging="420"/>
      </w:pPr>
      <w:rPr>
        <w:rFonts w:ascii="Wingdings" w:hAnsi="Wingdings" w:cs="Wingdings" w:hint="default"/>
      </w:rPr>
    </w:lvl>
    <w:lvl w:ilvl="6">
      <w:start w:val="1"/>
      <w:numFmt w:val="bullet"/>
      <w:lvlText w:val=""/>
      <w:lvlJc w:val="left"/>
      <w:pPr>
        <w:tabs>
          <w:tab w:val="num" w:pos="3465"/>
        </w:tabs>
        <w:ind w:left="3465" w:hanging="420"/>
      </w:pPr>
      <w:rPr>
        <w:rFonts w:ascii="Wingdings" w:hAnsi="Wingdings" w:cs="Wingdings" w:hint="default"/>
      </w:rPr>
    </w:lvl>
    <w:lvl w:ilvl="7">
      <w:start w:val="1"/>
      <w:numFmt w:val="bullet"/>
      <w:lvlText w:val=""/>
      <w:lvlJc w:val="left"/>
      <w:pPr>
        <w:tabs>
          <w:tab w:val="num" w:pos="3885"/>
        </w:tabs>
        <w:ind w:left="3885" w:hanging="420"/>
      </w:pPr>
      <w:rPr>
        <w:rFonts w:ascii="Wingdings" w:hAnsi="Wingdings" w:cs="Wingdings" w:hint="default"/>
      </w:rPr>
    </w:lvl>
    <w:lvl w:ilvl="8">
      <w:start w:val="1"/>
      <w:numFmt w:val="bullet"/>
      <w:lvlText w:val=""/>
      <w:lvlJc w:val="left"/>
      <w:pPr>
        <w:tabs>
          <w:tab w:val="num" w:pos="4305"/>
        </w:tabs>
        <w:ind w:left="4305" w:hanging="420"/>
      </w:pPr>
      <w:rPr>
        <w:rFonts w:ascii="Wingdings" w:hAnsi="Wingdings" w:cs="Wingdings" w:hint="default"/>
      </w:rPr>
    </w:lvl>
  </w:abstractNum>
  <w:abstractNum w:abstractNumId="10">
    <w:nsid w:val="32837E24"/>
    <w:multiLevelType w:val="hybridMultilevel"/>
    <w:tmpl w:val="CB46C7E8"/>
    <w:lvl w:ilvl="0" w:tplc="A7C82ABE">
      <w:numFmt w:val="bullet"/>
      <w:lvlText w:val="○"/>
      <w:lvlJc w:val="left"/>
      <w:pPr>
        <w:tabs>
          <w:tab w:val="num" w:pos="435"/>
        </w:tabs>
        <w:ind w:left="435" w:hanging="435"/>
      </w:pPr>
      <w:rPr>
        <w:rFonts w:ascii="ＭＳ 明朝" w:eastAsia="ＭＳ 明朝"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389C7B5C"/>
    <w:multiLevelType w:val="hybridMultilevel"/>
    <w:tmpl w:val="86501E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893C44"/>
    <w:multiLevelType w:val="hybridMultilevel"/>
    <w:tmpl w:val="7D2EE2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4373B32"/>
    <w:multiLevelType w:val="hybridMultilevel"/>
    <w:tmpl w:val="0A386C1A"/>
    <w:lvl w:ilvl="0" w:tplc="E57A0AE4">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nsid w:val="4FEE13B9"/>
    <w:multiLevelType w:val="hybridMultilevel"/>
    <w:tmpl w:val="0068F984"/>
    <w:lvl w:ilvl="0" w:tplc="0F14BD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5F01053D"/>
    <w:multiLevelType w:val="hybridMultilevel"/>
    <w:tmpl w:val="477823F8"/>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nsid w:val="6133291C"/>
    <w:multiLevelType w:val="hybridMultilevel"/>
    <w:tmpl w:val="B11E7840"/>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1365"/>
        </w:tabs>
        <w:ind w:left="1365" w:hanging="420"/>
      </w:pPr>
      <w:rPr>
        <w:rFonts w:ascii="Wingdings" w:hAnsi="Wingdings" w:cs="Wingdings" w:hint="default"/>
      </w:rPr>
    </w:lvl>
    <w:lvl w:ilvl="2" w:tplc="0409000D">
      <w:start w:val="1"/>
      <w:numFmt w:val="bullet"/>
      <w:lvlText w:val=""/>
      <w:lvlJc w:val="left"/>
      <w:pPr>
        <w:tabs>
          <w:tab w:val="num" w:pos="1785"/>
        </w:tabs>
        <w:ind w:left="1785" w:hanging="420"/>
      </w:pPr>
      <w:rPr>
        <w:rFonts w:ascii="Wingdings" w:hAnsi="Wingdings" w:cs="Wingdings" w:hint="default"/>
      </w:rPr>
    </w:lvl>
    <w:lvl w:ilvl="3" w:tplc="04090001">
      <w:start w:val="1"/>
      <w:numFmt w:val="bullet"/>
      <w:lvlText w:val=""/>
      <w:lvlJc w:val="left"/>
      <w:pPr>
        <w:tabs>
          <w:tab w:val="num" w:pos="2205"/>
        </w:tabs>
        <w:ind w:left="2205" w:hanging="420"/>
      </w:pPr>
      <w:rPr>
        <w:rFonts w:ascii="Wingdings" w:hAnsi="Wingdings" w:cs="Wingdings" w:hint="default"/>
      </w:rPr>
    </w:lvl>
    <w:lvl w:ilvl="4" w:tplc="0409000B">
      <w:start w:val="1"/>
      <w:numFmt w:val="bullet"/>
      <w:lvlText w:val=""/>
      <w:lvlJc w:val="left"/>
      <w:pPr>
        <w:tabs>
          <w:tab w:val="num" w:pos="2625"/>
        </w:tabs>
        <w:ind w:left="2625" w:hanging="420"/>
      </w:pPr>
      <w:rPr>
        <w:rFonts w:ascii="Wingdings" w:hAnsi="Wingdings" w:cs="Wingdings" w:hint="default"/>
      </w:rPr>
    </w:lvl>
    <w:lvl w:ilvl="5" w:tplc="0409000D">
      <w:start w:val="1"/>
      <w:numFmt w:val="bullet"/>
      <w:lvlText w:val=""/>
      <w:lvlJc w:val="left"/>
      <w:pPr>
        <w:tabs>
          <w:tab w:val="num" w:pos="3045"/>
        </w:tabs>
        <w:ind w:left="3045" w:hanging="420"/>
      </w:pPr>
      <w:rPr>
        <w:rFonts w:ascii="Wingdings" w:hAnsi="Wingdings" w:cs="Wingdings" w:hint="default"/>
      </w:rPr>
    </w:lvl>
    <w:lvl w:ilvl="6" w:tplc="04090001">
      <w:start w:val="1"/>
      <w:numFmt w:val="bullet"/>
      <w:lvlText w:val=""/>
      <w:lvlJc w:val="left"/>
      <w:pPr>
        <w:tabs>
          <w:tab w:val="num" w:pos="3465"/>
        </w:tabs>
        <w:ind w:left="3465" w:hanging="420"/>
      </w:pPr>
      <w:rPr>
        <w:rFonts w:ascii="Wingdings" w:hAnsi="Wingdings" w:cs="Wingdings" w:hint="default"/>
      </w:rPr>
    </w:lvl>
    <w:lvl w:ilvl="7" w:tplc="0409000B">
      <w:start w:val="1"/>
      <w:numFmt w:val="bullet"/>
      <w:lvlText w:val=""/>
      <w:lvlJc w:val="left"/>
      <w:pPr>
        <w:tabs>
          <w:tab w:val="num" w:pos="3885"/>
        </w:tabs>
        <w:ind w:left="3885" w:hanging="420"/>
      </w:pPr>
      <w:rPr>
        <w:rFonts w:ascii="Wingdings" w:hAnsi="Wingdings" w:cs="Wingdings" w:hint="default"/>
      </w:rPr>
    </w:lvl>
    <w:lvl w:ilvl="8" w:tplc="0409000D">
      <w:start w:val="1"/>
      <w:numFmt w:val="bullet"/>
      <w:lvlText w:val=""/>
      <w:lvlJc w:val="left"/>
      <w:pPr>
        <w:tabs>
          <w:tab w:val="num" w:pos="4305"/>
        </w:tabs>
        <w:ind w:left="4305" w:hanging="420"/>
      </w:pPr>
      <w:rPr>
        <w:rFonts w:ascii="Wingdings" w:hAnsi="Wingdings" w:cs="Wingdings" w:hint="default"/>
      </w:rPr>
    </w:lvl>
  </w:abstractNum>
  <w:num w:numId="1">
    <w:abstractNumId w:val="7"/>
  </w:num>
  <w:num w:numId="2">
    <w:abstractNumId w:val="6"/>
  </w:num>
  <w:num w:numId="3">
    <w:abstractNumId w:val="10"/>
  </w:num>
  <w:num w:numId="4">
    <w:abstractNumId w:val="13"/>
  </w:num>
  <w:num w:numId="5">
    <w:abstractNumId w:val="15"/>
  </w:num>
  <w:num w:numId="6">
    <w:abstractNumId w:val="1"/>
  </w:num>
  <w:num w:numId="7">
    <w:abstractNumId w:val="9"/>
  </w:num>
  <w:num w:numId="8">
    <w:abstractNumId w:val="16"/>
  </w:num>
  <w:num w:numId="9">
    <w:abstractNumId w:val="11"/>
  </w:num>
  <w:num w:numId="10">
    <w:abstractNumId w:val="8"/>
  </w:num>
  <w:num w:numId="11">
    <w:abstractNumId w:val="2"/>
  </w:num>
  <w:num w:numId="12">
    <w:abstractNumId w:val="12"/>
  </w:num>
  <w:num w:numId="13">
    <w:abstractNumId w:val="14"/>
  </w:num>
  <w:num w:numId="14">
    <w:abstractNumId w:val="5"/>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49"/>
    <w:rsid w:val="00023EA0"/>
    <w:rsid w:val="0004099C"/>
    <w:rsid w:val="00074754"/>
    <w:rsid w:val="00082464"/>
    <w:rsid w:val="000A7B81"/>
    <w:rsid w:val="000C5F96"/>
    <w:rsid w:val="000D7691"/>
    <w:rsid w:val="000E6DEE"/>
    <w:rsid w:val="000F4F39"/>
    <w:rsid w:val="00104001"/>
    <w:rsid w:val="00104358"/>
    <w:rsid w:val="001243D5"/>
    <w:rsid w:val="00157706"/>
    <w:rsid w:val="001C261F"/>
    <w:rsid w:val="001F4B78"/>
    <w:rsid w:val="002271EB"/>
    <w:rsid w:val="002451DC"/>
    <w:rsid w:val="00250B64"/>
    <w:rsid w:val="00264A68"/>
    <w:rsid w:val="002851F3"/>
    <w:rsid w:val="00292C37"/>
    <w:rsid w:val="002E4794"/>
    <w:rsid w:val="00304A27"/>
    <w:rsid w:val="00305AC6"/>
    <w:rsid w:val="00387723"/>
    <w:rsid w:val="003A0902"/>
    <w:rsid w:val="003A202C"/>
    <w:rsid w:val="003D07FE"/>
    <w:rsid w:val="003E64CE"/>
    <w:rsid w:val="003F187D"/>
    <w:rsid w:val="003F69FC"/>
    <w:rsid w:val="00470AA4"/>
    <w:rsid w:val="00472889"/>
    <w:rsid w:val="004C1444"/>
    <w:rsid w:val="004F1B01"/>
    <w:rsid w:val="005421EE"/>
    <w:rsid w:val="00590F1E"/>
    <w:rsid w:val="00593CF4"/>
    <w:rsid w:val="005A6FD7"/>
    <w:rsid w:val="005C0022"/>
    <w:rsid w:val="005E17C5"/>
    <w:rsid w:val="005E7E21"/>
    <w:rsid w:val="005F340F"/>
    <w:rsid w:val="005F44E8"/>
    <w:rsid w:val="005F4CCA"/>
    <w:rsid w:val="00602A47"/>
    <w:rsid w:val="00655EDD"/>
    <w:rsid w:val="006A1F0B"/>
    <w:rsid w:val="006B259E"/>
    <w:rsid w:val="006F6FD7"/>
    <w:rsid w:val="00754124"/>
    <w:rsid w:val="00793E48"/>
    <w:rsid w:val="00795B58"/>
    <w:rsid w:val="007B3008"/>
    <w:rsid w:val="007D163D"/>
    <w:rsid w:val="007D333A"/>
    <w:rsid w:val="007F78F3"/>
    <w:rsid w:val="008013A8"/>
    <w:rsid w:val="0081153D"/>
    <w:rsid w:val="00813888"/>
    <w:rsid w:val="008313A3"/>
    <w:rsid w:val="008452E8"/>
    <w:rsid w:val="00876000"/>
    <w:rsid w:val="008A18F3"/>
    <w:rsid w:val="008A4C1B"/>
    <w:rsid w:val="008B474A"/>
    <w:rsid w:val="008E7BA9"/>
    <w:rsid w:val="009046EA"/>
    <w:rsid w:val="009136D1"/>
    <w:rsid w:val="009450A0"/>
    <w:rsid w:val="00973DD9"/>
    <w:rsid w:val="009D175D"/>
    <w:rsid w:val="009E22A0"/>
    <w:rsid w:val="009E4B85"/>
    <w:rsid w:val="00A33715"/>
    <w:rsid w:val="00A61D13"/>
    <w:rsid w:val="00A74A58"/>
    <w:rsid w:val="00AB6E0D"/>
    <w:rsid w:val="00AC70BB"/>
    <w:rsid w:val="00AD2594"/>
    <w:rsid w:val="00B31C19"/>
    <w:rsid w:val="00B35842"/>
    <w:rsid w:val="00BB0076"/>
    <w:rsid w:val="00BB3549"/>
    <w:rsid w:val="00BD1DE8"/>
    <w:rsid w:val="00BE6369"/>
    <w:rsid w:val="00C04617"/>
    <w:rsid w:val="00C24849"/>
    <w:rsid w:val="00C25E90"/>
    <w:rsid w:val="00C457E1"/>
    <w:rsid w:val="00C51DC6"/>
    <w:rsid w:val="00CB16E9"/>
    <w:rsid w:val="00CD0FE6"/>
    <w:rsid w:val="00CD1FC6"/>
    <w:rsid w:val="00CE15E8"/>
    <w:rsid w:val="00D14D09"/>
    <w:rsid w:val="00D17249"/>
    <w:rsid w:val="00D2044C"/>
    <w:rsid w:val="00D3312E"/>
    <w:rsid w:val="00D33B60"/>
    <w:rsid w:val="00D615A7"/>
    <w:rsid w:val="00D80F9F"/>
    <w:rsid w:val="00D8622D"/>
    <w:rsid w:val="00D97227"/>
    <w:rsid w:val="00DC111C"/>
    <w:rsid w:val="00DE2CB3"/>
    <w:rsid w:val="00E00ABC"/>
    <w:rsid w:val="00E170B6"/>
    <w:rsid w:val="00E476BD"/>
    <w:rsid w:val="00E55C04"/>
    <w:rsid w:val="00E66BB0"/>
    <w:rsid w:val="00E9175D"/>
    <w:rsid w:val="00EB5F04"/>
    <w:rsid w:val="00ED7B99"/>
    <w:rsid w:val="00F05CC0"/>
    <w:rsid w:val="00F20C31"/>
    <w:rsid w:val="00F21C9F"/>
    <w:rsid w:val="00F506F4"/>
    <w:rsid w:val="00F60FA3"/>
    <w:rsid w:val="00F7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CF4"/>
    <w:rPr>
      <w:rFonts w:ascii="Arial" w:eastAsia="ＭＳ ゴシック" w:hAnsi="Arial" w:cs="Arial"/>
      <w:sz w:val="18"/>
      <w:szCs w:val="18"/>
    </w:rPr>
  </w:style>
  <w:style w:type="paragraph" w:styleId="a5">
    <w:name w:val="header"/>
    <w:basedOn w:val="a"/>
    <w:link w:val="a6"/>
    <w:uiPriority w:val="99"/>
    <w:semiHidden/>
    <w:rsid w:val="005C0022"/>
    <w:pPr>
      <w:tabs>
        <w:tab w:val="center" w:pos="4252"/>
        <w:tab w:val="right" w:pos="8504"/>
      </w:tabs>
      <w:snapToGrid w:val="0"/>
    </w:pPr>
  </w:style>
  <w:style w:type="character" w:customStyle="1" w:styleId="a4">
    <w:name w:val="吹き出し (文字)"/>
    <w:basedOn w:val="a0"/>
    <w:link w:val="a3"/>
    <w:uiPriority w:val="99"/>
    <w:semiHidden/>
    <w:locked/>
    <w:rsid w:val="00593CF4"/>
    <w:rPr>
      <w:rFonts w:ascii="Arial" w:eastAsia="ＭＳ ゴシック" w:hAnsi="Arial" w:cs="Arial"/>
      <w:sz w:val="18"/>
      <w:szCs w:val="18"/>
    </w:rPr>
  </w:style>
  <w:style w:type="paragraph" w:styleId="a7">
    <w:name w:val="footer"/>
    <w:basedOn w:val="a"/>
    <w:link w:val="a8"/>
    <w:uiPriority w:val="99"/>
    <w:semiHidden/>
    <w:rsid w:val="005C0022"/>
    <w:pPr>
      <w:tabs>
        <w:tab w:val="center" w:pos="4252"/>
        <w:tab w:val="right" w:pos="8504"/>
      </w:tabs>
      <w:snapToGrid w:val="0"/>
    </w:pPr>
  </w:style>
  <w:style w:type="character" w:customStyle="1" w:styleId="a6">
    <w:name w:val="ヘッダー (文字)"/>
    <w:basedOn w:val="a0"/>
    <w:link w:val="a5"/>
    <w:uiPriority w:val="99"/>
    <w:semiHidden/>
    <w:locked/>
    <w:rsid w:val="005C0022"/>
    <w:rPr>
      <w:rFonts w:ascii="Century" w:eastAsia="ＭＳ 明朝" w:hAnsi="Century" w:cs="Century"/>
      <w:sz w:val="24"/>
      <w:szCs w:val="24"/>
    </w:rPr>
  </w:style>
  <w:style w:type="table" w:styleId="a9">
    <w:name w:val="Table Grid"/>
    <w:basedOn w:val="a1"/>
    <w:uiPriority w:val="99"/>
    <w:rsid w:val="005A6FD7"/>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フッター (文字)"/>
    <w:basedOn w:val="a0"/>
    <w:link w:val="a7"/>
    <w:uiPriority w:val="99"/>
    <w:semiHidden/>
    <w:locked/>
    <w:rsid w:val="005C0022"/>
    <w:rPr>
      <w:rFonts w:ascii="Century" w:eastAsia="ＭＳ 明朝" w:hAnsi="Century" w:cs="Century"/>
      <w:sz w:val="24"/>
      <w:szCs w:val="24"/>
    </w:rPr>
  </w:style>
  <w:style w:type="paragraph" w:customStyle="1" w:styleId="left3">
    <w:name w:val="left3"/>
    <w:basedOn w:val="a"/>
    <w:uiPriority w:val="99"/>
    <w:rsid w:val="007D163D"/>
    <w:pPr>
      <w:widowControl/>
      <w:spacing w:after="225"/>
      <w:ind w:left="450" w:right="45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170B6"/>
    <w:pPr>
      <w:ind w:leftChars="400" w:left="840"/>
    </w:pPr>
  </w:style>
  <w:style w:type="paragraph" w:styleId="Web">
    <w:name w:val="Normal (Web)"/>
    <w:basedOn w:val="a"/>
    <w:uiPriority w:val="99"/>
    <w:semiHidden/>
    <w:rsid w:val="000F4F3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CF4"/>
    <w:rPr>
      <w:rFonts w:ascii="Arial" w:eastAsia="ＭＳ ゴシック" w:hAnsi="Arial" w:cs="Arial"/>
      <w:sz w:val="18"/>
      <w:szCs w:val="18"/>
    </w:rPr>
  </w:style>
  <w:style w:type="paragraph" w:styleId="a5">
    <w:name w:val="header"/>
    <w:basedOn w:val="a"/>
    <w:link w:val="a6"/>
    <w:uiPriority w:val="99"/>
    <w:semiHidden/>
    <w:rsid w:val="005C0022"/>
    <w:pPr>
      <w:tabs>
        <w:tab w:val="center" w:pos="4252"/>
        <w:tab w:val="right" w:pos="8504"/>
      </w:tabs>
      <w:snapToGrid w:val="0"/>
    </w:pPr>
  </w:style>
  <w:style w:type="character" w:customStyle="1" w:styleId="a4">
    <w:name w:val="吹き出し (文字)"/>
    <w:basedOn w:val="a0"/>
    <w:link w:val="a3"/>
    <w:uiPriority w:val="99"/>
    <w:semiHidden/>
    <w:locked/>
    <w:rsid w:val="00593CF4"/>
    <w:rPr>
      <w:rFonts w:ascii="Arial" w:eastAsia="ＭＳ ゴシック" w:hAnsi="Arial" w:cs="Arial"/>
      <w:sz w:val="18"/>
      <w:szCs w:val="18"/>
    </w:rPr>
  </w:style>
  <w:style w:type="paragraph" w:styleId="a7">
    <w:name w:val="footer"/>
    <w:basedOn w:val="a"/>
    <w:link w:val="a8"/>
    <w:uiPriority w:val="99"/>
    <w:semiHidden/>
    <w:rsid w:val="005C0022"/>
    <w:pPr>
      <w:tabs>
        <w:tab w:val="center" w:pos="4252"/>
        <w:tab w:val="right" w:pos="8504"/>
      </w:tabs>
      <w:snapToGrid w:val="0"/>
    </w:pPr>
  </w:style>
  <w:style w:type="character" w:customStyle="1" w:styleId="a6">
    <w:name w:val="ヘッダー (文字)"/>
    <w:basedOn w:val="a0"/>
    <w:link w:val="a5"/>
    <w:uiPriority w:val="99"/>
    <w:semiHidden/>
    <w:locked/>
    <w:rsid w:val="005C0022"/>
    <w:rPr>
      <w:rFonts w:ascii="Century" w:eastAsia="ＭＳ 明朝" w:hAnsi="Century" w:cs="Century"/>
      <w:sz w:val="24"/>
      <w:szCs w:val="24"/>
    </w:rPr>
  </w:style>
  <w:style w:type="table" w:styleId="a9">
    <w:name w:val="Table Grid"/>
    <w:basedOn w:val="a1"/>
    <w:uiPriority w:val="99"/>
    <w:rsid w:val="005A6FD7"/>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フッター (文字)"/>
    <w:basedOn w:val="a0"/>
    <w:link w:val="a7"/>
    <w:uiPriority w:val="99"/>
    <w:semiHidden/>
    <w:locked/>
    <w:rsid w:val="005C0022"/>
    <w:rPr>
      <w:rFonts w:ascii="Century" w:eastAsia="ＭＳ 明朝" w:hAnsi="Century" w:cs="Century"/>
      <w:sz w:val="24"/>
      <w:szCs w:val="24"/>
    </w:rPr>
  </w:style>
  <w:style w:type="paragraph" w:customStyle="1" w:styleId="left3">
    <w:name w:val="left3"/>
    <w:basedOn w:val="a"/>
    <w:uiPriority w:val="99"/>
    <w:rsid w:val="007D163D"/>
    <w:pPr>
      <w:widowControl/>
      <w:spacing w:after="225"/>
      <w:ind w:left="450" w:right="45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170B6"/>
    <w:pPr>
      <w:ind w:leftChars="400" w:left="840"/>
    </w:pPr>
  </w:style>
  <w:style w:type="paragraph" w:styleId="Web">
    <w:name w:val="Normal (Web)"/>
    <w:basedOn w:val="a"/>
    <w:uiPriority w:val="99"/>
    <w:semiHidden/>
    <w:rsid w:val="000F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053">
      <w:bodyDiv w:val="1"/>
      <w:marLeft w:val="0"/>
      <w:marRight w:val="0"/>
      <w:marTop w:val="0"/>
      <w:marBottom w:val="0"/>
      <w:divBdr>
        <w:top w:val="none" w:sz="0" w:space="0" w:color="auto"/>
        <w:left w:val="none" w:sz="0" w:space="0" w:color="auto"/>
        <w:bottom w:val="none" w:sz="0" w:space="0" w:color="auto"/>
        <w:right w:val="none" w:sz="0" w:space="0" w:color="auto"/>
      </w:divBdr>
    </w:div>
    <w:div w:id="1440565390">
      <w:marLeft w:val="0"/>
      <w:marRight w:val="0"/>
      <w:marTop w:val="0"/>
      <w:marBottom w:val="0"/>
      <w:divBdr>
        <w:top w:val="none" w:sz="0" w:space="0" w:color="auto"/>
        <w:left w:val="none" w:sz="0" w:space="0" w:color="auto"/>
        <w:bottom w:val="none" w:sz="0" w:space="0" w:color="auto"/>
        <w:right w:val="none" w:sz="0" w:space="0" w:color="auto"/>
      </w:divBdr>
      <w:divsChild>
        <w:div w:id="1440565398">
          <w:marLeft w:val="0"/>
          <w:marRight w:val="0"/>
          <w:marTop w:val="0"/>
          <w:marBottom w:val="0"/>
          <w:divBdr>
            <w:top w:val="none" w:sz="0" w:space="0" w:color="auto"/>
            <w:left w:val="none" w:sz="0" w:space="0" w:color="auto"/>
            <w:bottom w:val="none" w:sz="0" w:space="0" w:color="auto"/>
            <w:right w:val="none" w:sz="0" w:space="0" w:color="auto"/>
          </w:divBdr>
          <w:divsChild>
            <w:div w:id="1440565395">
              <w:marLeft w:val="0"/>
              <w:marRight w:val="0"/>
              <w:marTop w:val="0"/>
              <w:marBottom w:val="0"/>
              <w:divBdr>
                <w:top w:val="none" w:sz="0" w:space="0" w:color="auto"/>
                <w:left w:val="none" w:sz="0" w:space="0" w:color="auto"/>
                <w:bottom w:val="none" w:sz="0" w:space="0" w:color="auto"/>
                <w:right w:val="none" w:sz="0" w:space="0" w:color="auto"/>
              </w:divBdr>
              <w:divsChild>
                <w:div w:id="1440565412">
                  <w:marLeft w:val="0"/>
                  <w:marRight w:val="0"/>
                  <w:marTop w:val="0"/>
                  <w:marBottom w:val="0"/>
                  <w:divBdr>
                    <w:top w:val="none" w:sz="0" w:space="0" w:color="auto"/>
                    <w:left w:val="none" w:sz="0" w:space="0" w:color="auto"/>
                    <w:bottom w:val="none" w:sz="0" w:space="0" w:color="auto"/>
                    <w:right w:val="none" w:sz="0" w:space="0" w:color="auto"/>
                  </w:divBdr>
                  <w:divsChild>
                    <w:div w:id="1440565400">
                      <w:marLeft w:val="0"/>
                      <w:marRight w:val="0"/>
                      <w:marTop w:val="0"/>
                      <w:marBottom w:val="0"/>
                      <w:divBdr>
                        <w:top w:val="none" w:sz="0" w:space="0" w:color="auto"/>
                        <w:left w:val="none" w:sz="0" w:space="0" w:color="auto"/>
                        <w:bottom w:val="none" w:sz="0" w:space="0" w:color="auto"/>
                        <w:right w:val="none" w:sz="0" w:space="0" w:color="auto"/>
                      </w:divBdr>
                      <w:divsChild>
                        <w:div w:id="1440565380">
                          <w:marLeft w:val="0"/>
                          <w:marRight w:val="0"/>
                          <w:marTop w:val="0"/>
                          <w:marBottom w:val="0"/>
                          <w:divBdr>
                            <w:top w:val="none" w:sz="0" w:space="0" w:color="auto"/>
                            <w:left w:val="none" w:sz="0" w:space="0" w:color="auto"/>
                            <w:bottom w:val="none" w:sz="0" w:space="0" w:color="auto"/>
                            <w:right w:val="none" w:sz="0" w:space="0" w:color="auto"/>
                          </w:divBdr>
                          <w:divsChild>
                            <w:div w:id="14405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5391">
      <w:marLeft w:val="0"/>
      <w:marRight w:val="0"/>
      <w:marTop w:val="0"/>
      <w:marBottom w:val="0"/>
      <w:divBdr>
        <w:top w:val="none" w:sz="0" w:space="0" w:color="auto"/>
        <w:left w:val="none" w:sz="0" w:space="0" w:color="auto"/>
        <w:bottom w:val="none" w:sz="0" w:space="0" w:color="auto"/>
        <w:right w:val="none" w:sz="0" w:space="0" w:color="auto"/>
      </w:divBdr>
      <w:divsChild>
        <w:div w:id="1440565414">
          <w:marLeft w:val="0"/>
          <w:marRight w:val="0"/>
          <w:marTop w:val="0"/>
          <w:marBottom w:val="0"/>
          <w:divBdr>
            <w:top w:val="none" w:sz="0" w:space="0" w:color="auto"/>
            <w:left w:val="none" w:sz="0" w:space="0" w:color="auto"/>
            <w:bottom w:val="none" w:sz="0" w:space="0" w:color="auto"/>
            <w:right w:val="none" w:sz="0" w:space="0" w:color="auto"/>
          </w:divBdr>
          <w:divsChild>
            <w:div w:id="1440565384">
              <w:marLeft w:val="0"/>
              <w:marRight w:val="0"/>
              <w:marTop w:val="0"/>
              <w:marBottom w:val="0"/>
              <w:divBdr>
                <w:top w:val="none" w:sz="0" w:space="0" w:color="auto"/>
                <w:left w:val="none" w:sz="0" w:space="0" w:color="auto"/>
                <w:bottom w:val="none" w:sz="0" w:space="0" w:color="auto"/>
                <w:right w:val="none" w:sz="0" w:space="0" w:color="auto"/>
              </w:divBdr>
              <w:divsChild>
                <w:div w:id="1440565388">
                  <w:marLeft w:val="0"/>
                  <w:marRight w:val="0"/>
                  <w:marTop w:val="0"/>
                  <w:marBottom w:val="0"/>
                  <w:divBdr>
                    <w:top w:val="none" w:sz="0" w:space="0" w:color="auto"/>
                    <w:left w:val="none" w:sz="0" w:space="0" w:color="auto"/>
                    <w:bottom w:val="none" w:sz="0" w:space="0" w:color="auto"/>
                    <w:right w:val="none" w:sz="0" w:space="0" w:color="auto"/>
                  </w:divBdr>
                  <w:divsChild>
                    <w:div w:id="1440565401">
                      <w:marLeft w:val="0"/>
                      <w:marRight w:val="0"/>
                      <w:marTop w:val="0"/>
                      <w:marBottom w:val="0"/>
                      <w:divBdr>
                        <w:top w:val="none" w:sz="0" w:space="0" w:color="auto"/>
                        <w:left w:val="none" w:sz="0" w:space="0" w:color="auto"/>
                        <w:bottom w:val="none" w:sz="0" w:space="0" w:color="auto"/>
                        <w:right w:val="none" w:sz="0" w:space="0" w:color="auto"/>
                      </w:divBdr>
                      <w:divsChild>
                        <w:div w:id="1440565415">
                          <w:marLeft w:val="0"/>
                          <w:marRight w:val="0"/>
                          <w:marTop w:val="0"/>
                          <w:marBottom w:val="0"/>
                          <w:divBdr>
                            <w:top w:val="none" w:sz="0" w:space="0" w:color="auto"/>
                            <w:left w:val="none" w:sz="0" w:space="0" w:color="auto"/>
                            <w:bottom w:val="none" w:sz="0" w:space="0" w:color="auto"/>
                            <w:right w:val="none" w:sz="0" w:space="0" w:color="auto"/>
                          </w:divBdr>
                          <w:divsChild>
                            <w:div w:id="14405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5392">
      <w:marLeft w:val="0"/>
      <w:marRight w:val="0"/>
      <w:marTop w:val="0"/>
      <w:marBottom w:val="0"/>
      <w:divBdr>
        <w:top w:val="none" w:sz="0" w:space="0" w:color="auto"/>
        <w:left w:val="none" w:sz="0" w:space="0" w:color="auto"/>
        <w:bottom w:val="none" w:sz="0" w:space="0" w:color="auto"/>
        <w:right w:val="none" w:sz="0" w:space="0" w:color="auto"/>
      </w:divBdr>
      <w:divsChild>
        <w:div w:id="1440565405">
          <w:marLeft w:val="0"/>
          <w:marRight w:val="0"/>
          <w:marTop w:val="0"/>
          <w:marBottom w:val="0"/>
          <w:divBdr>
            <w:top w:val="none" w:sz="0" w:space="0" w:color="auto"/>
            <w:left w:val="none" w:sz="0" w:space="0" w:color="auto"/>
            <w:bottom w:val="none" w:sz="0" w:space="0" w:color="auto"/>
            <w:right w:val="none" w:sz="0" w:space="0" w:color="auto"/>
          </w:divBdr>
          <w:divsChild>
            <w:div w:id="1440565406">
              <w:marLeft w:val="0"/>
              <w:marRight w:val="0"/>
              <w:marTop w:val="0"/>
              <w:marBottom w:val="0"/>
              <w:divBdr>
                <w:top w:val="none" w:sz="0" w:space="0" w:color="auto"/>
                <w:left w:val="none" w:sz="0" w:space="0" w:color="auto"/>
                <w:bottom w:val="none" w:sz="0" w:space="0" w:color="auto"/>
                <w:right w:val="none" w:sz="0" w:space="0" w:color="auto"/>
              </w:divBdr>
              <w:divsChild>
                <w:div w:id="1440565381">
                  <w:marLeft w:val="300"/>
                  <w:marRight w:val="300"/>
                  <w:marTop w:val="0"/>
                  <w:marBottom w:val="75"/>
                  <w:divBdr>
                    <w:top w:val="none" w:sz="0" w:space="0" w:color="auto"/>
                    <w:left w:val="none" w:sz="0" w:space="0" w:color="auto"/>
                    <w:bottom w:val="none" w:sz="0" w:space="0" w:color="auto"/>
                    <w:right w:val="none" w:sz="0" w:space="0" w:color="auto"/>
                  </w:divBdr>
                  <w:divsChild>
                    <w:div w:id="1440565387">
                      <w:marLeft w:val="0"/>
                      <w:marRight w:val="0"/>
                      <w:marTop w:val="0"/>
                      <w:marBottom w:val="0"/>
                      <w:divBdr>
                        <w:top w:val="none" w:sz="0" w:space="0" w:color="auto"/>
                        <w:left w:val="none" w:sz="0" w:space="0" w:color="auto"/>
                        <w:bottom w:val="none" w:sz="0" w:space="0" w:color="auto"/>
                        <w:right w:val="none" w:sz="0" w:space="0" w:color="auto"/>
                      </w:divBdr>
                      <w:divsChild>
                        <w:div w:id="1440565408">
                          <w:marLeft w:val="0"/>
                          <w:marRight w:val="0"/>
                          <w:marTop w:val="0"/>
                          <w:marBottom w:val="0"/>
                          <w:divBdr>
                            <w:top w:val="none" w:sz="0" w:space="0" w:color="auto"/>
                            <w:left w:val="none" w:sz="0" w:space="0" w:color="auto"/>
                            <w:bottom w:val="none" w:sz="0" w:space="0" w:color="auto"/>
                            <w:right w:val="none" w:sz="0" w:space="0" w:color="auto"/>
                          </w:divBdr>
                          <w:divsChild>
                            <w:div w:id="1440565382">
                              <w:marLeft w:val="0"/>
                              <w:marRight w:val="0"/>
                              <w:marTop w:val="0"/>
                              <w:marBottom w:val="0"/>
                              <w:divBdr>
                                <w:top w:val="none" w:sz="0" w:space="0" w:color="auto"/>
                                <w:left w:val="none" w:sz="0" w:space="0" w:color="auto"/>
                                <w:bottom w:val="none" w:sz="0" w:space="0" w:color="auto"/>
                                <w:right w:val="none" w:sz="0" w:space="0" w:color="auto"/>
                              </w:divBdr>
                              <w:divsChild>
                                <w:div w:id="1440565404">
                                  <w:marLeft w:val="150"/>
                                  <w:marRight w:val="150"/>
                                  <w:marTop w:val="0"/>
                                  <w:marBottom w:val="0"/>
                                  <w:divBdr>
                                    <w:top w:val="none" w:sz="0" w:space="0" w:color="auto"/>
                                    <w:left w:val="none" w:sz="0" w:space="0" w:color="auto"/>
                                    <w:bottom w:val="none" w:sz="0" w:space="0" w:color="auto"/>
                                    <w:right w:val="none" w:sz="0" w:space="0" w:color="auto"/>
                                  </w:divBdr>
                                </w:div>
                              </w:divsChild>
                            </w:div>
                            <w:div w:id="144056540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440565410">
      <w:marLeft w:val="0"/>
      <w:marRight w:val="0"/>
      <w:marTop w:val="0"/>
      <w:marBottom w:val="0"/>
      <w:divBdr>
        <w:top w:val="none" w:sz="0" w:space="0" w:color="auto"/>
        <w:left w:val="none" w:sz="0" w:space="0" w:color="auto"/>
        <w:bottom w:val="none" w:sz="0" w:space="0" w:color="auto"/>
        <w:right w:val="none" w:sz="0" w:space="0" w:color="auto"/>
      </w:divBdr>
      <w:divsChild>
        <w:div w:id="1440565407">
          <w:marLeft w:val="0"/>
          <w:marRight w:val="0"/>
          <w:marTop w:val="0"/>
          <w:marBottom w:val="0"/>
          <w:divBdr>
            <w:top w:val="none" w:sz="0" w:space="0" w:color="auto"/>
            <w:left w:val="none" w:sz="0" w:space="0" w:color="auto"/>
            <w:bottom w:val="none" w:sz="0" w:space="0" w:color="auto"/>
            <w:right w:val="none" w:sz="0" w:space="0" w:color="auto"/>
          </w:divBdr>
          <w:divsChild>
            <w:div w:id="1440565393">
              <w:marLeft w:val="0"/>
              <w:marRight w:val="0"/>
              <w:marTop w:val="0"/>
              <w:marBottom w:val="0"/>
              <w:divBdr>
                <w:top w:val="none" w:sz="0" w:space="0" w:color="auto"/>
                <w:left w:val="none" w:sz="0" w:space="0" w:color="auto"/>
                <w:bottom w:val="none" w:sz="0" w:space="0" w:color="auto"/>
                <w:right w:val="none" w:sz="0" w:space="0" w:color="auto"/>
              </w:divBdr>
              <w:divsChild>
                <w:div w:id="1440565397">
                  <w:marLeft w:val="300"/>
                  <w:marRight w:val="300"/>
                  <w:marTop w:val="0"/>
                  <w:marBottom w:val="75"/>
                  <w:divBdr>
                    <w:top w:val="none" w:sz="0" w:space="0" w:color="auto"/>
                    <w:left w:val="none" w:sz="0" w:space="0" w:color="auto"/>
                    <w:bottom w:val="none" w:sz="0" w:space="0" w:color="auto"/>
                    <w:right w:val="none" w:sz="0" w:space="0" w:color="auto"/>
                  </w:divBdr>
                  <w:divsChild>
                    <w:div w:id="1440565394">
                      <w:marLeft w:val="0"/>
                      <w:marRight w:val="0"/>
                      <w:marTop w:val="0"/>
                      <w:marBottom w:val="0"/>
                      <w:divBdr>
                        <w:top w:val="none" w:sz="0" w:space="0" w:color="auto"/>
                        <w:left w:val="none" w:sz="0" w:space="0" w:color="auto"/>
                        <w:bottom w:val="none" w:sz="0" w:space="0" w:color="auto"/>
                        <w:right w:val="none" w:sz="0" w:space="0" w:color="auto"/>
                      </w:divBdr>
                      <w:divsChild>
                        <w:div w:id="1440565383">
                          <w:marLeft w:val="0"/>
                          <w:marRight w:val="0"/>
                          <w:marTop w:val="0"/>
                          <w:marBottom w:val="0"/>
                          <w:divBdr>
                            <w:top w:val="none" w:sz="0" w:space="0" w:color="auto"/>
                            <w:left w:val="none" w:sz="0" w:space="0" w:color="auto"/>
                            <w:bottom w:val="none" w:sz="0" w:space="0" w:color="auto"/>
                            <w:right w:val="none" w:sz="0" w:space="0" w:color="auto"/>
                          </w:divBdr>
                          <w:divsChild>
                            <w:div w:id="1440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5411">
      <w:marLeft w:val="0"/>
      <w:marRight w:val="0"/>
      <w:marTop w:val="0"/>
      <w:marBottom w:val="0"/>
      <w:divBdr>
        <w:top w:val="none" w:sz="0" w:space="0" w:color="auto"/>
        <w:left w:val="none" w:sz="0" w:space="0" w:color="auto"/>
        <w:bottom w:val="none" w:sz="0" w:space="0" w:color="auto"/>
        <w:right w:val="none" w:sz="0" w:space="0" w:color="auto"/>
      </w:divBdr>
      <w:divsChild>
        <w:div w:id="1440565402">
          <w:marLeft w:val="0"/>
          <w:marRight w:val="0"/>
          <w:marTop w:val="0"/>
          <w:marBottom w:val="0"/>
          <w:divBdr>
            <w:top w:val="none" w:sz="0" w:space="0" w:color="auto"/>
            <w:left w:val="none" w:sz="0" w:space="0" w:color="auto"/>
            <w:bottom w:val="none" w:sz="0" w:space="0" w:color="auto"/>
            <w:right w:val="none" w:sz="0" w:space="0" w:color="auto"/>
          </w:divBdr>
          <w:divsChild>
            <w:div w:id="1440565386">
              <w:marLeft w:val="0"/>
              <w:marRight w:val="0"/>
              <w:marTop w:val="0"/>
              <w:marBottom w:val="0"/>
              <w:divBdr>
                <w:top w:val="none" w:sz="0" w:space="0" w:color="auto"/>
                <w:left w:val="none" w:sz="0" w:space="0" w:color="auto"/>
                <w:bottom w:val="none" w:sz="0" w:space="0" w:color="auto"/>
                <w:right w:val="none" w:sz="0" w:space="0" w:color="auto"/>
              </w:divBdr>
              <w:divsChild>
                <w:div w:id="1440565399">
                  <w:marLeft w:val="300"/>
                  <w:marRight w:val="300"/>
                  <w:marTop w:val="0"/>
                  <w:marBottom w:val="75"/>
                  <w:divBdr>
                    <w:top w:val="none" w:sz="0" w:space="0" w:color="auto"/>
                    <w:left w:val="none" w:sz="0" w:space="0" w:color="auto"/>
                    <w:bottom w:val="none" w:sz="0" w:space="0" w:color="auto"/>
                    <w:right w:val="none" w:sz="0" w:space="0" w:color="auto"/>
                  </w:divBdr>
                  <w:divsChild>
                    <w:div w:id="1440565389">
                      <w:marLeft w:val="0"/>
                      <w:marRight w:val="0"/>
                      <w:marTop w:val="0"/>
                      <w:marBottom w:val="0"/>
                      <w:divBdr>
                        <w:top w:val="none" w:sz="0" w:space="0" w:color="auto"/>
                        <w:left w:val="none" w:sz="0" w:space="0" w:color="auto"/>
                        <w:bottom w:val="none" w:sz="0" w:space="0" w:color="auto"/>
                        <w:right w:val="none" w:sz="0" w:space="0" w:color="auto"/>
                      </w:divBdr>
                      <w:divsChild>
                        <w:div w:id="1440565379">
                          <w:marLeft w:val="0"/>
                          <w:marRight w:val="0"/>
                          <w:marTop w:val="0"/>
                          <w:marBottom w:val="0"/>
                          <w:divBdr>
                            <w:top w:val="none" w:sz="0" w:space="0" w:color="auto"/>
                            <w:left w:val="none" w:sz="0" w:space="0" w:color="auto"/>
                            <w:bottom w:val="none" w:sz="0" w:space="0" w:color="auto"/>
                            <w:right w:val="none" w:sz="0" w:space="0" w:color="auto"/>
                          </w:divBdr>
                          <w:divsChild>
                            <w:div w:id="1440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D169-7680-44B6-91BD-6671D2D8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広島県教職員組合三原海田地区支部</vt:lpstr>
    </vt:vector>
  </TitlesOfParts>
  <Company>MouseComputer PC</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広島県教職員組合三原海田地区支部</dc:title>
  <dc:creator>User</dc:creator>
  <cp:lastModifiedBy>hh21</cp:lastModifiedBy>
  <cp:revision>5</cp:revision>
  <cp:lastPrinted>2014-04-01T08:04:00Z</cp:lastPrinted>
  <dcterms:created xsi:type="dcterms:W3CDTF">2014-04-01T05:37:00Z</dcterms:created>
  <dcterms:modified xsi:type="dcterms:W3CDTF">2014-04-01T08:08:00Z</dcterms:modified>
</cp:coreProperties>
</file>